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CB" w:rsidRDefault="001059D5">
      <w:pPr>
        <w:jc w:val="center"/>
        <w:rPr>
          <w:b/>
          <w:sz w:val="28"/>
        </w:rPr>
      </w:pPr>
      <w:bookmarkStart w:id="0" w:name="_GoBack"/>
      <w:r w:rsidRPr="00C63FDE">
        <w:rPr>
          <w:noProof/>
        </w:rPr>
        <w:drawing>
          <wp:inline distT="0" distB="0" distL="0" distR="0" wp14:anchorId="6990C460" wp14:editId="71CA8312">
            <wp:extent cx="771524" cy="514350"/>
            <wp:effectExtent l="0" t="0" r="0" b="0"/>
            <wp:docPr id="3"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777760" cy="518507"/>
                    </a:xfrm>
                    <a:prstGeom prst="rect">
                      <a:avLst/>
                    </a:prstGeom>
                    <a:ln/>
                  </pic:spPr>
                </pic:pic>
              </a:graphicData>
            </a:graphic>
          </wp:inline>
        </w:drawing>
      </w:r>
      <w:bookmarkEnd w:id="0"/>
      <w:r w:rsidR="00785DCB">
        <w:rPr>
          <w:b/>
          <w:sz w:val="28"/>
        </w:rPr>
        <w:t xml:space="preserve">Social behaviors used between friends </w:t>
      </w:r>
    </w:p>
    <w:p w:rsidR="00785DCB" w:rsidRDefault="00785DCB" w:rsidP="008F16C9">
      <w:pPr>
        <w:ind w:firstLine="720"/>
        <w:jc w:val="center"/>
        <w:rPr>
          <w:b/>
          <w:sz w:val="28"/>
        </w:rPr>
      </w:pPr>
      <w:r>
        <w:rPr>
          <w:b/>
          <w:sz w:val="28"/>
        </w:rPr>
        <w:t>and sample teaching strategies</w:t>
      </w:r>
    </w:p>
    <w:p w:rsidR="00E91EDC" w:rsidRDefault="00E91EDC">
      <w:pPr>
        <w:pStyle w:val="Heading1"/>
      </w:pPr>
    </w:p>
    <w:p w:rsidR="00785DCB" w:rsidRDefault="00785DCB">
      <w:pPr>
        <w:pStyle w:val="Heading1"/>
      </w:pPr>
      <w:r>
        <w:t>1. Emotional regulation</w:t>
      </w:r>
    </w:p>
    <w:p w:rsidR="00785DCB" w:rsidRDefault="00785DCB">
      <w:pPr>
        <w:ind w:left="360"/>
      </w:pPr>
    </w:p>
    <w:tbl>
      <w:tblPr>
        <w:tblStyle w:val="TableGrid"/>
        <w:tblW w:w="9540" w:type="dxa"/>
        <w:tblLook w:val="01E0" w:firstRow="1" w:lastRow="1" w:firstColumn="1" w:lastColumn="1" w:noHBand="0" w:noVBand="0"/>
        <w:tblCaption w:val="Emotional regulation"/>
      </w:tblPr>
      <w:tblGrid>
        <w:gridCol w:w="3060"/>
        <w:gridCol w:w="6480"/>
      </w:tblGrid>
      <w:tr w:rsidR="00785DCB" w:rsidTr="00D62646">
        <w:trPr>
          <w:tblHeader/>
        </w:trPr>
        <w:tc>
          <w:tcPr>
            <w:tcW w:w="3060" w:type="dxa"/>
          </w:tcPr>
          <w:p w:rsidR="00785DCB" w:rsidRDefault="00785DCB">
            <w:pPr>
              <w:rPr>
                <w:b/>
              </w:rPr>
            </w:pPr>
            <w:r>
              <w:rPr>
                <w:b/>
              </w:rPr>
              <w:t xml:space="preserve">Control impulses </w:t>
            </w:r>
          </w:p>
          <w:p w:rsidR="00785DCB" w:rsidRDefault="00785DCB">
            <w:pPr>
              <w:rPr>
                <w:b/>
              </w:rPr>
            </w:pPr>
          </w:p>
        </w:tc>
        <w:tc>
          <w:tcPr>
            <w:tcW w:w="6480" w:type="dxa"/>
          </w:tcPr>
          <w:p w:rsidR="00785DCB" w:rsidRDefault="00785DCB">
            <w:r>
              <w:rPr>
                <w:b/>
              </w:rPr>
              <w:t>Label and validate</w:t>
            </w:r>
            <w:r>
              <w:t xml:space="preserve"> your own emotions. Then model how to cope by saying, “I feel angry, I’m going to walk away,” or “I feel frustrated, I’m going to take a break,” or “I feel scared, I’m going to take a deep breath to calm down” or “Oh, I’m so excited, I’m going to clap!”</w:t>
            </w:r>
          </w:p>
          <w:p w:rsidR="00785DCB" w:rsidRDefault="00785DCB"/>
        </w:tc>
      </w:tr>
      <w:tr w:rsidR="00785DCB" w:rsidTr="00D62646">
        <w:trPr>
          <w:tblHeader/>
        </w:trPr>
        <w:tc>
          <w:tcPr>
            <w:tcW w:w="3060" w:type="dxa"/>
          </w:tcPr>
          <w:p w:rsidR="00785DCB" w:rsidRDefault="00785DCB">
            <w:pPr>
              <w:rPr>
                <w:b/>
              </w:rPr>
            </w:pPr>
            <w:r>
              <w:rPr>
                <w:b/>
              </w:rPr>
              <w:t xml:space="preserve">Delay gratification </w:t>
            </w:r>
          </w:p>
          <w:p w:rsidR="00785DCB" w:rsidRDefault="00785DCB">
            <w:pPr>
              <w:rPr>
                <w:b/>
              </w:rPr>
            </w:pPr>
          </w:p>
        </w:tc>
        <w:tc>
          <w:tcPr>
            <w:tcW w:w="6480" w:type="dxa"/>
          </w:tcPr>
          <w:p w:rsidR="00785DCB" w:rsidRDefault="00785DCB">
            <w:r>
              <w:rPr>
                <w:b/>
              </w:rPr>
              <w:t xml:space="preserve">Interpret </w:t>
            </w:r>
            <w:r>
              <w:t>events by explaining that first you will do this and then you will …</w:t>
            </w:r>
          </w:p>
          <w:p w:rsidR="00785DCB" w:rsidRDefault="00785DCB"/>
        </w:tc>
      </w:tr>
      <w:tr w:rsidR="00785DCB" w:rsidTr="00D62646">
        <w:trPr>
          <w:tblHeader/>
        </w:trPr>
        <w:tc>
          <w:tcPr>
            <w:tcW w:w="3060" w:type="dxa"/>
          </w:tcPr>
          <w:p w:rsidR="00785DCB" w:rsidRDefault="00785DCB">
            <w:pPr>
              <w:rPr>
                <w:b/>
              </w:rPr>
            </w:pPr>
            <w:r>
              <w:rPr>
                <w:b/>
              </w:rPr>
              <w:t>Manage distress</w:t>
            </w:r>
          </w:p>
          <w:p w:rsidR="00785DCB" w:rsidRDefault="00785DCB">
            <w:pPr>
              <w:rPr>
                <w:b/>
              </w:rPr>
            </w:pPr>
          </w:p>
        </w:tc>
        <w:tc>
          <w:tcPr>
            <w:tcW w:w="6480" w:type="dxa"/>
          </w:tcPr>
          <w:p w:rsidR="00785DCB" w:rsidRDefault="00785DCB">
            <w:r>
              <w:rPr>
                <w:b/>
              </w:rPr>
              <w:t xml:space="preserve">Reframe </w:t>
            </w:r>
            <w:r>
              <w:t xml:space="preserve">by saying, “Oh well, I can make another block tower” after the tower you just made falls. </w:t>
            </w:r>
          </w:p>
          <w:p w:rsidR="00785DCB" w:rsidRDefault="00785DCB"/>
        </w:tc>
      </w:tr>
    </w:tbl>
    <w:p w:rsidR="00785DCB" w:rsidRDefault="00785DCB"/>
    <w:p w:rsidR="00785DCB" w:rsidRDefault="00785DCB">
      <w:pPr>
        <w:ind w:firstLine="360"/>
        <w:rPr>
          <w:b/>
        </w:rPr>
      </w:pPr>
      <w:r>
        <w:rPr>
          <w:b/>
        </w:rPr>
        <w:t>2. Social knowledge and understanding</w:t>
      </w:r>
    </w:p>
    <w:p w:rsidR="00785DCB" w:rsidRDefault="00785DCB"/>
    <w:tbl>
      <w:tblPr>
        <w:tblStyle w:val="TableGrid"/>
        <w:tblW w:w="9540" w:type="dxa"/>
        <w:tblLook w:val="01E0" w:firstRow="1" w:lastRow="1" w:firstColumn="1" w:lastColumn="1" w:noHBand="0" w:noVBand="0"/>
        <w:tblCaption w:val="Social knowledge and understanding"/>
      </w:tblPr>
      <w:tblGrid>
        <w:gridCol w:w="3060"/>
        <w:gridCol w:w="6480"/>
      </w:tblGrid>
      <w:tr w:rsidR="00785DCB" w:rsidTr="00D62646">
        <w:trPr>
          <w:tblHeader/>
        </w:trPr>
        <w:tc>
          <w:tcPr>
            <w:tcW w:w="3060" w:type="dxa"/>
          </w:tcPr>
          <w:p w:rsidR="00785DCB" w:rsidRDefault="00785DCB">
            <w:pPr>
              <w:rPr>
                <w:b/>
              </w:rPr>
            </w:pPr>
            <w:r>
              <w:rPr>
                <w:b/>
              </w:rPr>
              <w:t>Language</w:t>
            </w:r>
          </w:p>
          <w:p w:rsidR="00785DCB" w:rsidRDefault="00785DCB">
            <w:pPr>
              <w:rPr>
                <w:b/>
              </w:rPr>
            </w:pPr>
          </w:p>
        </w:tc>
        <w:tc>
          <w:tcPr>
            <w:tcW w:w="6480" w:type="dxa"/>
          </w:tcPr>
          <w:p w:rsidR="00785DCB" w:rsidRDefault="00785DCB">
            <w:r>
              <w:rPr>
                <w:b/>
              </w:rPr>
              <w:t xml:space="preserve">Prompt </w:t>
            </w:r>
            <w:r>
              <w:t>toddlers to use words in their interactions by telling them a word or two to use when interacting. For example, “say, ‘Trade?’” or, “say, ‘Let’s play!’”</w:t>
            </w:r>
          </w:p>
          <w:p w:rsidR="00785DCB" w:rsidRDefault="00785DCB"/>
        </w:tc>
      </w:tr>
      <w:tr w:rsidR="00785DCB" w:rsidTr="00D62646">
        <w:trPr>
          <w:tblHeader/>
        </w:trPr>
        <w:tc>
          <w:tcPr>
            <w:tcW w:w="3060" w:type="dxa"/>
          </w:tcPr>
          <w:p w:rsidR="00785DCB" w:rsidRDefault="00785DCB">
            <w:pPr>
              <w:rPr>
                <w:b/>
              </w:rPr>
            </w:pPr>
            <w:r>
              <w:rPr>
                <w:b/>
              </w:rPr>
              <w:t xml:space="preserve">Take others’ perspectives </w:t>
            </w:r>
          </w:p>
          <w:p w:rsidR="00785DCB" w:rsidRDefault="00785DCB">
            <w:pPr>
              <w:rPr>
                <w:b/>
              </w:rPr>
            </w:pPr>
          </w:p>
        </w:tc>
        <w:tc>
          <w:tcPr>
            <w:tcW w:w="6480" w:type="dxa"/>
          </w:tcPr>
          <w:p w:rsidR="00785DCB" w:rsidRDefault="00785DCB">
            <w:r>
              <w:rPr>
                <w:b/>
              </w:rPr>
              <w:t xml:space="preserve">Interpret </w:t>
            </w:r>
            <w:r>
              <w:t xml:space="preserve">by saying, “Look at Angie’s face, she’s red and her teeth are clenched. She must be angry! Remember when you were angry when Sadie took your toy without asking? That’s how Angie feels.” Or, when a child is absent, ask other children what they think the absent child might prefer. Or, when </w:t>
            </w:r>
            <w:r>
              <w:br/>
              <w:t>a child is leaving the school, ask others what they think the child might like from them to help remember this time in their school.</w:t>
            </w:r>
          </w:p>
          <w:p w:rsidR="00E91EDC" w:rsidRDefault="00E91EDC"/>
        </w:tc>
      </w:tr>
      <w:tr w:rsidR="00785DCB" w:rsidTr="00D62646">
        <w:trPr>
          <w:tblHeader/>
        </w:trPr>
        <w:tc>
          <w:tcPr>
            <w:tcW w:w="3060" w:type="dxa"/>
          </w:tcPr>
          <w:p w:rsidR="00785DCB" w:rsidRDefault="00785DCB">
            <w:pPr>
              <w:rPr>
                <w:b/>
              </w:rPr>
            </w:pPr>
            <w:r>
              <w:rPr>
                <w:b/>
              </w:rPr>
              <w:t>Reach common ground</w:t>
            </w:r>
          </w:p>
        </w:tc>
        <w:tc>
          <w:tcPr>
            <w:tcW w:w="6480" w:type="dxa"/>
          </w:tcPr>
          <w:p w:rsidR="00785DCB" w:rsidRDefault="00785DCB">
            <w:r>
              <w:rPr>
                <w:b/>
              </w:rPr>
              <w:t xml:space="preserve">Model </w:t>
            </w:r>
            <w:r>
              <w:t>by saying, “We could pretend we are at Pizza Hut or McDonalds. Have you been to Pizza Hut?”  Or you could ask, “Which do you like better, Pizza Hut or McDonalds?” Or, connect similar interests between two children by saying, “Hannah, Gracie likes to sing too.”</w:t>
            </w:r>
          </w:p>
          <w:p w:rsidR="00785DCB" w:rsidRDefault="00785DCB"/>
        </w:tc>
      </w:tr>
      <w:tr w:rsidR="00785DCB" w:rsidTr="00D62646">
        <w:trPr>
          <w:tblHeader/>
        </w:trPr>
        <w:tc>
          <w:tcPr>
            <w:tcW w:w="3060" w:type="dxa"/>
          </w:tcPr>
          <w:p w:rsidR="00785DCB" w:rsidRDefault="00785DCB">
            <w:pPr>
              <w:rPr>
                <w:b/>
              </w:rPr>
            </w:pPr>
            <w:r>
              <w:rPr>
                <w:b/>
              </w:rPr>
              <w:t>Experience</w:t>
            </w:r>
          </w:p>
        </w:tc>
        <w:tc>
          <w:tcPr>
            <w:tcW w:w="6480" w:type="dxa"/>
          </w:tcPr>
          <w:p w:rsidR="00E91EDC" w:rsidRDefault="00785DCB">
            <w:r>
              <w:rPr>
                <w:b/>
              </w:rPr>
              <w:t>Re-enact</w:t>
            </w:r>
            <w:r>
              <w:t xml:space="preserve"> a shared event that all the children have experienced, such as going to the zoo, and assign roles to different children. </w:t>
            </w:r>
          </w:p>
          <w:p w:rsidR="00E91EDC" w:rsidRDefault="00E91EDC"/>
        </w:tc>
      </w:tr>
    </w:tbl>
    <w:p w:rsidR="00785DCB" w:rsidRDefault="00785DCB">
      <w:pPr>
        <w:ind w:firstLine="360"/>
        <w:rPr>
          <w:b/>
        </w:rPr>
      </w:pPr>
    </w:p>
    <w:p w:rsidR="00785DCB" w:rsidRDefault="00785DCB">
      <w:pPr>
        <w:ind w:firstLine="360"/>
        <w:rPr>
          <w:b/>
        </w:rPr>
      </w:pPr>
      <w:r>
        <w:rPr>
          <w:b/>
        </w:rPr>
        <w:br w:type="page"/>
      </w:r>
      <w:r>
        <w:rPr>
          <w:b/>
        </w:rPr>
        <w:lastRenderedPageBreak/>
        <w:t>3. Social skills</w:t>
      </w:r>
      <w:r w:rsidR="001059D5">
        <w:rPr>
          <w:b/>
        </w:rPr>
        <w:t xml:space="preserve"> </w:t>
      </w:r>
    </w:p>
    <w:tbl>
      <w:tblPr>
        <w:tblStyle w:val="TableGrid"/>
        <w:tblW w:w="9540" w:type="dxa"/>
        <w:tblLook w:val="01E0" w:firstRow="1" w:lastRow="1" w:firstColumn="1" w:lastColumn="1" w:noHBand="0" w:noVBand="0"/>
        <w:tblCaption w:val="Social skills"/>
      </w:tblPr>
      <w:tblGrid>
        <w:gridCol w:w="2880"/>
        <w:gridCol w:w="6660"/>
      </w:tblGrid>
      <w:tr w:rsidR="00785DCB" w:rsidTr="00D62646">
        <w:trPr>
          <w:tblHeader/>
        </w:trPr>
        <w:tc>
          <w:tcPr>
            <w:tcW w:w="2880" w:type="dxa"/>
          </w:tcPr>
          <w:p w:rsidR="00785DCB" w:rsidRDefault="00785DCB">
            <w:pPr>
              <w:rPr>
                <w:b/>
              </w:rPr>
            </w:pPr>
            <w:r>
              <w:rPr>
                <w:b/>
              </w:rPr>
              <w:t>Enter ongoing play</w:t>
            </w:r>
          </w:p>
        </w:tc>
        <w:tc>
          <w:tcPr>
            <w:tcW w:w="6660" w:type="dxa"/>
          </w:tcPr>
          <w:p w:rsidR="00785DCB" w:rsidRDefault="00785DCB">
            <w:r>
              <w:rPr>
                <w:b/>
              </w:rPr>
              <w:t>Prompt</w:t>
            </w:r>
            <w:r>
              <w:t xml:space="preserve"> a third child to join other children playing mommy and baby by saying the baby looks hungry or asking the child to be the big brother. </w:t>
            </w:r>
          </w:p>
          <w:p w:rsidR="00E91EDC" w:rsidRDefault="00E91EDC"/>
        </w:tc>
      </w:tr>
      <w:tr w:rsidR="00785DCB" w:rsidTr="00D62646">
        <w:trPr>
          <w:tblHeader/>
        </w:trPr>
        <w:tc>
          <w:tcPr>
            <w:tcW w:w="2880" w:type="dxa"/>
          </w:tcPr>
          <w:p w:rsidR="00785DCB" w:rsidRDefault="00785DCB">
            <w:pPr>
              <w:rPr>
                <w:b/>
              </w:rPr>
            </w:pPr>
            <w:r>
              <w:rPr>
                <w:b/>
              </w:rPr>
              <w:t>Imitate</w:t>
            </w:r>
          </w:p>
        </w:tc>
        <w:tc>
          <w:tcPr>
            <w:tcW w:w="6660" w:type="dxa"/>
          </w:tcPr>
          <w:p w:rsidR="00785DCB" w:rsidRDefault="00785DCB">
            <w:r>
              <w:rPr>
                <w:b/>
              </w:rPr>
              <w:t>Comment</w:t>
            </w:r>
            <w:r>
              <w:t xml:space="preserve"> on ongoing play by saying, “Look, she’s stirring the food in the pot. You could stir the food in this pot.”</w:t>
            </w:r>
          </w:p>
          <w:p w:rsidR="00E91EDC" w:rsidRDefault="00E91EDC"/>
        </w:tc>
      </w:tr>
      <w:tr w:rsidR="00785DCB" w:rsidTr="00D62646">
        <w:trPr>
          <w:tblHeader/>
        </w:trPr>
        <w:tc>
          <w:tcPr>
            <w:tcW w:w="2880" w:type="dxa"/>
          </w:tcPr>
          <w:p w:rsidR="00785DCB" w:rsidRDefault="00785DCB">
            <w:pPr>
              <w:rPr>
                <w:b/>
              </w:rPr>
            </w:pPr>
            <w:r>
              <w:rPr>
                <w:b/>
              </w:rPr>
              <w:t>Ask for help</w:t>
            </w:r>
          </w:p>
        </w:tc>
        <w:tc>
          <w:tcPr>
            <w:tcW w:w="6660" w:type="dxa"/>
          </w:tcPr>
          <w:p w:rsidR="00785DCB" w:rsidRDefault="00785DCB">
            <w:r>
              <w:rPr>
                <w:b/>
              </w:rPr>
              <w:t>Model</w:t>
            </w:r>
            <w:r>
              <w:t xml:space="preserve"> by saying, “This is hard to do, can you help me?”</w:t>
            </w:r>
          </w:p>
          <w:p w:rsidR="00E91EDC" w:rsidRDefault="00E91EDC"/>
        </w:tc>
      </w:tr>
      <w:tr w:rsidR="00785DCB" w:rsidTr="00D62646">
        <w:trPr>
          <w:tblHeader/>
        </w:trPr>
        <w:tc>
          <w:tcPr>
            <w:tcW w:w="2880" w:type="dxa"/>
          </w:tcPr>
          <w:p w:rsidR="00785DCB" w:rsidRDefault="00785DCB">
            <w:pPr>
              <w:rPr>
                <w:b/>
              </w:rPr>
            </w:pPr>
            <w:r>
              <w:rPr>
                <w:b/>
              </w:rPr>
              <w:t>Help others</w:t>
            </w:r>
          </w:p>
        </w:tc>
        <w:tc>
          <w:tcPr>
            <w:tcW w:w="6660" w:type="dxa"/>
          </w:tcPr>
          <w:p w:rsidR="00785DCB" w:rsidRDefault="00785DCB">
            <w:r>
              <w:rPr>
                <w:b/>
              </w:rPr>
              <w:t>Prompt</w:t>
            </w:r>
            <w:r>
              <w:t xml:space="preserve"> a child to say, “That looks heavy; can I help you carry it?” to another child carrying a heavy object.</w:t>
            </w:r>
          </w:p>
          <w:p w:rsidR="00E91EDC" w:rsidRDefault="00E91EDC"/>
        </w:tc>
      </w:tr>
      <w:tr w:rsidR="00785DCB" w:rsidTr="00D62646">
        <w:trPr>
          <w:trHeight w:val="971"/>
          <w:tblHeader/>
        </w:trPr>
        <w:tc>
          <w:tcPr>
            <w:tcW w:w="2880" w:type="dxa"/>
          </w:tcPr>
          <w:p w:rsidR="00785DCB" w:rsidRDefault="00785DCB">
            <w:pPr>
              <w:rPr>
                <w:b/>
              </w:rPr>
            </w:pPr>
            <w:r>
              <w:rPr>
                <w:b/>
              </w:rPr>
              <w:t>Compliment</w:t>
            </w:r>
          </w:p>
        </w:tc>
        <w:tc>
          <w:tcPr>
            <w:tcW w:w="6660" w:type="dxa"/>
          </w:tcPr>
          <w:p w:rsidR="00E91EDC" w:rsidRDefault="00785DCB">
            <w:r>
              <w:rPr>
                <w:b/>
              </w:rPr>
              <w:t>Solicit</w:t>
            </w:r>
            <w:r>
              <w:t xml:space="preserve"> a child’s ideas regarding how to make someone else feel special. Ask, “What kinds of things can people say to you to make you feel special?”</w:t>
            </w:r>
          </w:p>
        </w:tc>
      </w:tr>
      <w:tr w:rsidR="00785DCB" w:rsidTr="00D62646">
        <w:trPr>
          <w:tblHeader/>
        </w:trPr>
        <w:tc>
          <w:tcPr>
            <w:tcW w:w="2880" w:type="dxa"/>
          </w:tcPr>
          <w:p w:rsidR="00785DCB" w:rsidRDefault="00785DCB">
            <w:pPr>
              <w:rPr>
                <w:b/>
              </w:rPr>
            </w:pPr>
            <w:r>
              <w:rPr>
                <w:b/>
              </w:rPr>
              <w:t>Show affection</w:t>
            </w:r>
          </w:p>
        </w:tc>
        <w:tc>
          <w:tcPr>
            <w:tcW w:w="6660" w:type="dxa"/>
          </w:tcPr>
          <w:p w:rsidR="00785DCB" w:rsidRDefault="00785DCB">
            <w:r>
              <w:rPr>
                <w:b/>
              </w:rPr>
              <w:t>Model</w:t>
            </w:r>
            <w:r>
              <w:t xml:space="preserve"> by saying, “I missed you!” and hugging the child. </w:t>
            </w:r>
          </w:p>
          <w:p w:rsidR="00E91EDC" w:rsidRDefault="00E91EDC"/>
        </w:tc>
      </w:tr>
      <w:tr w:rsidR="00785DCB" w:rsidTr="00D62646">
        <w:trPr>
          <w:tblHeader/>
        </w:trPr>
        <w:tc>
          <w:tcPr>
            <w:tcW w:w="2880" w:type="dxa"/>
          </w:tcPr>
          <w:p w:rsidR="00785DCB" w:rsidRDefault="00785DCB">
            <w:pPr>
              <w:rPr>
                <w:b/>
              </w:rPr>
            </w:pPr>
            <w:r>
              <w:rPr>
                <w:b/>
              </w:rPr>
              <w:t>Organize</w:t>
            </w:r>
          </w:p>
        </w:tc>
        <w:tc>
          <w:tcPr>
            <w:tcW w:w="6660" w:type="dxa"/>
          </w:tcPr>
          <w:p w:rsidR="00E91EDC" w:rsidRDefault="00785DCB">
            <w:r>
              <w:rPr>
                <w:b/>
              </w:rPr>
              <w:t>Model</w:t>
            </w:r>
            <w:r>
              <w:t xml:space="preserve"> by saying, “Let’s pretend you’re Arthur and I’m D.W. and we have a new puppy. I’ll feed the puppy and you can give her a bath.”</w:t>
            </w:r>
          </w:p>
        </w:tc>
      </w:tr>
      <w:tr w:rsidR="00785DCB" w:rsidTr="00D62646">
        <w:trPr>
          <w:tblHeader/>
        </w:trPr>
        <w:tc>
          <w:tcPr>
            <w:tcW w:w="2880" w:type="dxa"/>
          </w:tcPr>
          <w:p w:rsidR="00785DCB" w:rsidRDefault="00785DCB">
            <w:pPr>
              <w:rPr>
                <w:b/>
              </w:rPr>
            </w:pPr>
            <w:r>
              <w:rPr>
                <w:b/>
              </w:rPr>
              <w:t>Construct</w:t>
            </w:r>
          </w:p>
        </w:tc>
        <w:tc>
          <w:tcPr>
            <w:tcW w:w="6660" w:type="dxa"/>
          </w:tcPr>
          <w:p w:rsidR="00785DCB" w:rsidRDefault="00785DCB">
            <w:r>
              <w:rPr>
                <w:b/>
              </w:rPr>
              <w:t>Give two brief choices to choose from</w:t>
            </w:r>
            <w:r>
              <w:t>, such as, “You could be the horn on the truck or fix that flat tire.”</w:t>
            </w:r>
          </w:p>
          <w:p w:rsidR="00E91EDC" w:rsidRDefault="00E91EDC"/>
        </w:tc>
      </w:tr>
      <w:tr w:rsidR="00785DCB" w:rsidTr="00D62646">
        <w:trPr>
          <w:tblHeader/>
        </w:trPr>
        <w:tc>
          <w:tcPr>
            <w:tcW w:w="2880" w:type="dxa"/>
          </w:tcPr>
          <w:p w:rsidR="00785DCB" w:rsidRDefault="00785DCB">
            <w:pPr>
              <w:rPr>
                <w:b/>
              </w:rPr>
            </w:pPr>
            <w:r>
              <w:rPr>
                <w:b/>
              </w:rPr>
              <w:t>Negotiate</w:t>
            </w:r>
          </w:p>
        </w:tc>
        <w:tc>
          <w:tcPr>
            <w:tcW w:w="6660" w:type="dxa"/>
          </w:tcPr>
          <w:p w:rsidR="00E91EDC" w:rsidRDefault="00785DCB">
            <w:r>
              <w:rPr>
                <w:b/>
              </w:rPr>
              <w:t>Solicit ideas</w:t>
            </w:r>
            <w:r>
              <w:t xml:space="preserve"> from children regarding how they could sequence their two separate play ideas into one scenario (e.g., “We can pretend we are mommy and baby going to the library.”).</w:t>
            </w:r>
          </w:p>
        </w:tc>
      </w:tr>
      <w:tr w:rsidR="00785DCB" w:rsidTr="00D62646">
        <w:trPr>
          <w:tblHeader/>
        </w:trPr>
        <w:tc>
          <w:tcPr>
            <w:tcW w:w="2880" w:type="dxa"/>
          </w:tcPr>
          <w:p w:rsidR="00785DCB" w:rsidRDefault="00785DCB">
            <w:pPr>
              <w:rPr>
                <w:b/>
              </w:rPr>
            </w:pPr>
            <w:r>
              <w:rPr>
                <w:b/>
              </w:rPr>
              <w:t>Take turns</w:t>
            </w:r>
          </w:p>
        </w:tc>
        <w:tc>
          <w:tcPr>
            <w:tcW w:w="6660" w:type="dxa"/>
          </w:tcPr>
          <w:p w:rsidR="00785DCB" w:rsidRDefault="00785DCB">
            <w:r>
              <w:rPr>
                <w:b/>
              </w:rPr>
              <w:t>Prompt</w:t>
            </w:r>
            <w:r>
              <w:t xml:space="preserve"> by saying, “Show her your ball and ask her, ‘Will you trade balls?’ She said no? Oh well, let’s throw your ball into the basketball hoop.”</w:t>
            </w:r>
          </w:p>
          <w:p w:rsidR="00E91EDC" w:rsidRDefault="00E91EDC"/>
        </w:tc>
      </w:tr>
      <w:tr w:rsidR="00785DCB" w:rsidTr="00D62646">
        <w:trPr>
          <w:tblHeader/>
        </w:trPr>
        <w:tc>
          <w:tcPr>
            <w:tcW w:w="2880" w:type="dxa"/>
          </w:tcPr>
          <w:p w:rsidR="00785DCB" w:rsidRDefault="00785DCB">
            <w:pPr>
              <w:rPr>
                <w:b/>
              </w:rPr>
            </w:pPr>
            <w:r>
              <w:rPr>
                <w:b/>
              </w:rPr>
              <w:t>Express self</w:t>
            </w:r>
          </w:p>
        </w:tc>
        <w:tc>
          <w:tcPr>
            <w:tcW w:w="6660" w:type="dxa"/>
          </w:tcPr>
          <w:p w:rsidR="00785DCB" w:rsidRDefault="00785DCB">
            <w:r>
              <w:rPr>
                <w:b/>
              </w:rPr>
              <w:t>Model</w:t>
            </w:r>
            <w:r>
              <w:t xml:space="preserve"> by saying, “My favorite color is purple and your favorite is blue! We like different colors!”</w:t>
            </w:r>
          </w:p>
          <w:p w:rsidR="00E91EDC" w:rsidRDefault="00E91EDC"/>
        </w:tc>
      </w:tr>
      <w:tr w:rsidR="00785DCB" w:rsidTr="00D62646">
        <w:trPr>
          <w:tblHeader/>
        </w:trPr>
        <w:tc>
          <w:tcPr>
            <w:tcW w:w="2880" w:type="dxa"/>
          </w:tcPr>
          <w:p w:rsidR="00785DCB" w:rsidRDefault="00785DCB">
            <w:pPr>
              <w:rPr>
                <w:b/>
              </w:rPr>
            </w:pPr>
            <w:r>
              <w:rPr>
                <w:b/>
              </w:rPr>
              <w:t>Persist</w:t>
            </w:r>
          </w:p>
        </w:tc>
        <w:tc>
          <w:tcPr>
            <w:tcW w:w="6660" w:type="dxa"/>
          </w:tcPr>
          <w:p w:rsidR="00785DCB" w:rsidRDefault="00785DCB">
            <w:r>
              <w:rPr>
                <w:b/>
              </w:rPr>
              <w:t>Prompt</w:t>
            </w:r>
            <w:r>
              <w:t xml:space="preserve"> by saying, “Ask again, maybe he didn’t hear you.”</w:t>
            </w:r>
          </w:p>
          <w:p w:rsidR="00E91EDC" w:rsidRDefault="00E91EDC"/>
        </w:tc>
      </w:tr>
      <w:tr w:rsidR="00785DCB" w:rsidTr="00D62646">
        <w:trPr>
          <w:tblHeader/>
        </w:trPr>
        <w:tc>
          <w:tcPr>
            <w:tcW w:w="2880" w:type="dxa"/>
          </w:tcPr>
          <w:p w:rsidR="00785DCB" w:rsidRDefault="00785DCB">
            <w:pPr>
              <w:rPr>
                <w:b/>
              </w:rPr>
            </w:pPr>
            <w:r>
              <w:rPr>
                <w:b/>
              </w:rPr>
              <w:t>Pretend</w:t>
            </w:r>
          </w:p>
        </w:tc>
        <w:tc>
          <w:tcPr>
            <w:tcW w:w="6660" w:type="dxa"/>
          </w:tcPr>
          <w:p w:rsidR="00E91EDC" w:rsidRDefault="00785DCB">
            <w:r>
              <w:rPr>
                <w:b/>
              </w:rPr>
              <w:t>Prompt</w:t>
            </w:r>
            <w:r>
              <w:t xml:space="preserve"> by saying, “This is a space rocket ship. You both are astronauts flying to the moon! Put on your space suits, close the rocket ship door, turn on the engine, blast off, fly through space, land the rocket ship on the moon, walk around on the moon and fly back to earth.”</w:t>
            </w:r>
          </w:p>
        </w:tc>
      </w:tr>
      <w:tr w:rsidR="00785DCB" w:rsidTr="00D62646">
        <w:trPr>
          <w:tblHeader/>
        </w:trPr>
        <w:tc>
          <w:tcPr>
            <w:tcW w:w="2880" w:type="dxa"/>
          </w:tcPr>
          <w:p w:rsidR="00785DCB" w:rsidRDefault="00785DCB">
            <w:pPr>
              <w:rPr>
                <w:b/>
              </w:rPr>
            </w:pPr>
            <w:r>
              <w:rPr>
                <w:b/>
              </w:rPr>
              <w:t>Gather information</w:t>
            </w:r>
          </w:p>
        </w:tc>
        <w:tc>
          <w:tcPr>
            <w:tcW w:w="6660" w:type="dxa"/>
          </w:tcPr>
          <w:p w:rsidR="00E91EDC" w:rsidRDefault="00785DCB" w:rsidP="002F7546">
            <w:r>
              <w:rPr>
                <w:b/>
              </w:rPr>
              <w:t>Model</w:t>
            </w:r>
            <w:r>
              <w:t xml:space="preserve"> by asking, “What are you pretending to be?” or “Is your baby hungry?”</w:t>
            </w:r>
          </w:p>
        </w:tc>
      </w:tr>
      <w:tr w:rsidR="00785DCB" w:rsidTr="00D62646">
        <w:trPr>
          <w:tblHeader/>
        </w:trPr>
        <w:tc>
          <w:tcPr>
            <w:tcW w:w="2880" w:type="dxa"/>
          </w:tcPr>
          <w:p w:rsidR="00785DCB" w:rsidRDefault="00785DCB">
            <w:pPr>
              <w:rPr>
                <w:b/>
              </w:rPr>
            </w:pPr>
            <w:r>
              <w:rPr>
                <w:b/>
              </w:rPr>
              <w:t>Cooperate</w:t>
            </w:r>
          </w:p>
        </w:tc>
        <w:tc>
          <w:tcPr>
            <w:tcW w:w="6660" w:type="dxa"/>
          </w:tcPr>
          <w:p w:rsidR="00E91EDC" w:rsidRDefault="00785DCB">
            <w:r>
              <w:rPr>
                <w:b/>
              </w:rPr>
              <w:t>Solicit</w:t>
            </w:r>
            <w:r>
              <w:t xml:space="preserve"> a child’s ideas by asking how two children can use a tube and marble to play a game. Or </w:t>
            </w:r>
            <w:r>
              <w:rPr>
                <w:b/>
              </w:rPr>
              <w:t>prompt</w:t>
            </w:r>
            <w:r>
              <w:t xml:space="preserve"> by saying, “If you hold this end of the tube up and drop the marble, then she can try to catch the marble when it rolls through the tube.”</w:t>
            </w:r>
          </w:p>
        </w:tc>
      </w:tr>
    </w:tbl>
    <w:p w:rsidR="00785DCB" w:rsidRDefault="00785DCB"/>
    <w:p w:rsidR="00785DCB" w:rsidRDefault="00785DCB">
      <w:pPr>
        <w:jc w:val="center"/>
        <w:rPr>
          <w:b/>
          <w:sz w:val="28"/>
        </w:rPr>
      </w:pPr>
      <w:r>
        <w:rPr>
          <w:b/>
          <w:sz w:val="28"/>
        </w:rPr>
        <w:t>Assessment of social behavior</w:t>
      </w:r>
    </w:p>
    <w:p w:rsidR="00785DCB" w:rsidRDefault="00785DCB">
      <w:pPr>
        <w:jc w:val="center"/>
        <w:rPr>
          <w:b/>
        </w:rPr>
      </w:pPr>
    </w:p>
    <w:tbl>
      <w:tblPr>
        <w:tblStyle w:val="TableGrid"/>
        <w:tblW w:w="9540" w:type="dxa"/>
        <w:tblLook w:val="01E0" w:firstRow="1" w:lastRow="1" w:firstColumn="1" w:lastColumn="1" w:noHBand="0" w:noVBand="0"/>
        <w:tblCaption w:val="Assessment of social behavior"/>
      </w:tblPr>
      <w:tblGrid>
        <w:gridCol w:w="4230"/>
        <w:gridCol w:w="1710"/>
        <w:gridCol w:w="3600"/>
      </w:tblGrid>
      <w:tr w:rsidR="00785DCB" w:rsidTr="00D62646">
        <w:trPr>
          <w:tblHeader/>
        </w:trPr>
        <w:tc>
          <w:tcPr>
            <w:tcW w:w="4230" w:type="dxa"/>
          </w:tcPr>
          <w:p w:rsidR="00785DCB" w:rsidRDefault="00785DCB">
            <w:pPr>
              <w:rPr>
                <w:b/>
              </w:rPr>
            </w:pPr>
            <w:r>
              <w:rPr>
                <w:b/>
              </w:rPr>
              <w:t>1. Emotional regulation</w:t>
            </w:r>
          </w:p>
        </w:tc>
        <w:tc>
          <w:tcPr>
            <w:tcW w:w="1710" w:type="dxa"/>
          </w:tcPr>
          <w:p w:rsidR="00785DCB" w:rsidRDefault="00785DCB">
            <w:pPr>
              <w:jc w:val="center"/>
              <w:rPr>
                <w:b/>
              </w:rPr>
            </w:pPr>
            <w:r>
              <w:rPr>
                <w:b/>
              </w:rPr>
              <w:t>Uses this skill</w:t>
            </w:r>
          </w:p>
          <w:p w:rsidR="00785DCB" w:rsidRDefault="00785DCB">
            <w:pPr>
              <w:jc w:val="center"/>
              <w:rPr>
                <w:b/>
              </w:rPr>
            </w:pPr>
            <w:r>
              <w:rPr>
                <w:b/>
              </w:rPr>
              <w:t>(circle yes or no)</w:t>
            </w:r>
          </w:p>
        </w:tc>
        <w:tc>
          <w:tcPr>
            <w:tcW w:w="3600" w:type="dxa"/>
          </w:tcPr>
          <w:p w:rsidR="00785DCB" w:rsidRDefault="00785DCB">
            <w:pPr>
              <w:jc w:val="center"/>
              <w:rPr>
                <w:b/>
              </w:rPr>
            </w:pPr>
            <w:r>
              <w:rPr>
                <w:b/>
              </w:rPr>
              <w:t>Comments</w:t>
            </w:r>
          </w:p>
        </w:tc>
      </w:tr>
      <w:tr w:rsidR="00785DCB" w:rsidTr="00D62646">
        <w:trPr>
          <w:tblHeader/>
        </w:trPr>
        <w:tc>
          <w:tcPr>
            <w:tcW w:w="4230" w:type="dxa"/>
          </w:tcPr>
          <w:p w:rsidR="00785DCB" w:rsidRDefault="00785DCB">
            <w:pPr>
              <w:rPr>
                <w:b/>
              </w:rPr>
            </w:pPr>
            <w:r>
              <w:rPr>
                <w:b/>
              </w:rPr>
              <w:t>Controls impulses</w:t>
            </w:r>
          </w:p>
        </w:tc>
        <w:tc>
          <w:tcPr>
            <w:tcW w:w="1710" w:type="dxa"/>
          </w:tcPr>
          <w:p w:rsidR="00785DCB" w:rsidRDefault="00785DCB">
            <w:pPr>
              <w:jc w:val="center"/>
              <w:rPr>
                <w:b/>
              </w:rPr>
            </w:pPr>
            <w:r>
              <w:rPr>
                <w:b/>
              </w:rPr>
              <w:t>yes</w:t>
            </w:r>
            <w:r w:rsidR="00D62646">
              <w:rPr>
                <w:b/>
              </w:rPr>
              <w:t xml:space="preserve">   </w:t>
            </w:r>
            <w:r>
              <w:rPr>
                <w:b/>
              </w:rPr>
              <w:t>no</w:t>
            </w:r>
          </w:p>
        </w:tc>
        <w:tc>
          <w:tcPr>
            <w:tcW w:w="3600" w:type="dxa"/>
          </w:tcPr>
          <w:p w:rsidR="00785DCB" w:rsidRDefault="00785DCB">
            <w:pPr>
              <w:rPr>
                <w:b/>
              </w:rPr>
            </w:pPr>
          </w:p>
        </w:tc>
      </w:tr>
      <w:tr w:rsidR="00785DCB" w:rsidTr="00D62646">
        <w:trPr>
          <w:tblHeader/>
        </w:trPr>
        <w:tc>
          <w:tcPr>
            <w:tcW w:w="4230" w:type="dxa"/>
          </w:tcPr>
          <w:p w:rsidR="00785DCB" w:rsidRDefault="00785DCB">
            <w:r>
              <w:t>Uses quiet voice tone and keeps hands and feet to self when excited, angry, etc.</w:t>
            </w:r>
          </w:p>
        </w:tc>
        <w:tc>
          <w:tcPr>
            <w:tcW w:w="1710" w:type="dxa"/>
          </w:tcPr>
          <w:p w:rsidR="00785DCB" w:rsidRDefault="00785DCB">
            <w:pPr>
              <w:rPr>
                <w:b/>
              </w:rPr>
            </w:pPr>
          </w:p>
        </w:tc>
        <w:tc>
          <w:tcPr>
            <w:tcW w:w="3600" w:type="dxa"/>
          </w:tcPr>
          <w:p w:rsidR="00785DCB" w:rsidRDefault="00785DCB">
            <w:pPr>
              <w:rPr>
                <w:b/>
              </w:rPr>
            </w:pPr>
          </w:p>
        </w:tc>
      </w:tr>
      <w:tr w:rsidR="00785DCB" w:rsidTr="00D62646">
        <w:trPr>
          <w:tblHeader/>
        </w:trPr>
        <w:tc>
          <w:tcPr>
            <w:tcW w:w="4230" w:type="dxa"/>
          </w:tcPr>
          <w:p w:rsidR="00785DCB" w:rsidRDefault="00785DCB">
            <w:pPr>
              <w:rPr>
                <w:b/>
              </w:rPr>
            </w:pPr>
            <w:r>
              <w:rPr>
                <w:b/>
              </w:rPr>
              <w:t>Delays gratification</w:t>
            </w:r>
          </w:p>
        </w:tc>
        <w:tc>
          <w:tcPr>
            <w:tcW w:w="1710" w:type="dxa"/>
          </w:tcPr>
          <w:p w:rsidR="00785DCB" w:rsidRDefault="00785DCB">
            <w:pPr>
              <w:jc w:val="center"/>
              <w:rPr>
                <w:b/>
              </w:rPr>
            </w:pPr>
            <w:r>
              <w:rPr>
                <w:b/>
              </w:rPr>
              <w:t>yes</w:t>
            </w:r>
            <w:r w:rsidR="00D62646">
              <w:rPr>
                <w:b/>
              </w:rPr>
              <w:t xml:space="preserve"> </w:t>
            </w:r>
            <w:r>
              <w:rPr>
                <w:b/>
              </w:rPr>
              <w:t xml:space="preserve">  no</w:t>
            </w:r>
          </w:p>
        </w:tc>
        <w:tc>
          <w:tcPr>
            <w:tcW w:w="3600" w:type="dxa"/>
          </w:tcPr>
          <w:p w:rsidR="00785DCB" w:rsidRDefault="00785DCB">
            <w:pPr>
              <w:rPr>
                <w:b/>
              </w:rPr>
            </w:pPr>
          </w:p>
        </w:tc>
      </w:tr>
      <w:tr w:rsidR="00785DCB" w:rsidTr="00D62646">
        <w:trPr>
          <w:tblHeader/>
        </w:trPr>
        <w:tc>
          <w:tcPr>
            <w:tcW w:w="4230" w:type="dxa"/>
          </w:tcPr>
          <w:p w:rsidR="00785DCB" w:rsidRDefault="00785DCB" w:rsidP="002F7546">
            <w:r>
              <w:t>Understands that what is desired will happen later and engages in another activity while waiting for a turn, preferred activity, event or person.</w:t>
            </w:r>
          </w:p>
        </w:tc>
        <w:tc>
          <w:tcPr>
            <w:tcW w:w="1710" w:type="dxa"/>
          </w:tcPr>
          <w:p w:rsidR="00785DCB" w:rsidRDefault="00785DCB">
            <w:pPr>
              <w:rPr>
                <w:b/>
              </w:rPr>
            </w:pPr>
          </w:p>
        </w:tc>
        <w:tc>
          <w:tcPr>
            <w:tcW w:w="3600" w:type="dxa"/>
          </w:tcPr>
          <w:p w:rsidR="00785DCB" w:rsidRDefault="00785DCB">
            <w:pPr>
              <w:rPr>
                <w:b/>
              </w:rPr>
            </w:pPr>
          </w:p>
        </w:tc>
      </w:tr>
      <w:tr w:rsidR="00785DCB" w:rsidTr="00D62646">
        <w:trPr>
          <w:tblHeader/>
        </w:trPr>
        <w:tc>
          <w:tcPr>
            <w:tcW w:w="4230" w:type="dxa"/>
          </w:tcPr>
          <w:p w:rsidR="00785DCB" w:rsidRDefault="00785DCB">
            <w:pPr>
              <w:rPr>
                <w:b/>
              </w:rPr>
            </w:pPr>
            <w:r>
              <w:rPr>
                <w:b/>
              </w:rPr>
              <w:t>Manages distress</w:t>
            </w:r>
          </w:p>
        </w:tc>
        <w:tc>
          <w:tcPr>
            <w:tcW w:w="1710" w:type="dxa"/>
          </w:tcPr>
          <w:p w:rsidR="00785DCB" w:rsidRDefault="00D62646">
            <w:pPr>
              <w:jc w:val="center"/>
              <w:rPr>
                <w:b/>
              </w:rPr>
            </w:pPr>
            <w:r>
              <w:rPr>
                <w:b/>
              </w:rPr>
              <w:t>yes   no</w:t>
            </w:r>
          </w:p>
        </w:tc>
        <w:tc>
          <w:tcPr>
            <w:tcW w:w="3600" w:type="dxa"/>
          </w:tcPr>
          <w:p w:rsidR="00785DCB" w:rsidRDefault="00785DCB">
            <w:pPr>
              <w:rPr>
                <w:b/>
              </w:rPr>
            </w:pPr>
          </w:p>
        </w:tc>
      </w:tr>
      <w:tr w:rsidR="00785DCB" w:rsidTr="00D62646">
        <w:trPr>
          <w:tblHeader/>
        </w:trPr>
        <w:tc>
          <w:tcPr>
            <w:tcW w:w="4230" w:type="dxa"/>
          </w:tcPr>
          <w:p w:rsidR="00785DCB" w:rsidRDefault="00785DCB" w:rsidP="002F7546">
            <w:r>
              <w:t>Recognizes and describes own emotions to others and knows what to do when experiencing a strong emotion.</w:t>
            </w:r>
          </w:p>
        </w:tc>
        <w:tc>
          <w:tcPr>
            <w:tcW w:w="1710" w:type="dxa"/>
          </w:tcPr>
          <w:p w:rsidR="00785DCB" w:rsidRDefault="00785DCB">
            <w:pPr>
              <w:rPr>
                <w:b/>
              </w:rPr>
            </w:pPr>
          </w:p>
        </w:tc>
        <w:tc>
          <w:tcPr>
            <w:tcW w:w="3600" w:type="dxa"/>
          </w:tcPr>
          <w:p w:rsidR="00785DCB" w:rsidRDefault="00785DCB">
            <w:pPr>
              <w:rPr>
                <w:b/>
              </w:rPr>
            </w:pPr>
          </w:p>
        </w:tc>
      </w:tr>
      <w:tr w:rsidR="00785DCB" w:rsidTr="00D62646">
        <w:trPr>
          <w:tblHeader/>
        </w:trPr>
        <w:tc>
          <w:tcPr>
            <w:tcW w:w="4230" w:type="dxa"/>
          </w:tcPr>
          <w:p w:rsidR="00785DCB" w:rsidRDefault="00785DCB">
            <w:pPr>
              <w:rPr>
                <w:b/>
              </w:rPr>
            </w:pPr>
            <w:r>
              <w:rPr>
                <w:b/>
              </w:rPr>
              <w:t>2. Social knowledge and understanding</w:t>
            </w:r>
          </w:p>
        </w:tc>
        <w:tc>
          <w:tcPr>
            <w:tcW w:w="1710" w:type="dxa"/>
          </w:tcPr>
          <w:p w:rsidR="00785DCB" w:rsidRDefault="00785DCB">
            <w:pPr>
              <w:jc w:val="center"/>
              <w:rPr>
                <w:b/>
              </w:rPr>
            </w:pPr>
            <w:r>
              <w:rPr>
                <w:b/>
              </w:rPr>
              <w:t>Uses this skill</w:t>
            </w:r>
          </w:p>
          <w:p w:rsidR="00785DCB" w:rsidRDefault="00785DCB">
            <w:pPr>
              <w:jc w:val="center"/>
              <w:rPr>
                <w:b/>
              </w:rPr>
            </w:pPr>
            <w:r>
              <w:rPr>
                <w:b/>
              </w:rPr>
              <w:t>(circle yes or no)</w:t>
            </w:r>
          </w:p>
        </w:tc>
        <w:tc>
          <w:tcPr>
            <w:tcW w:w="3600" w:type="dxa"/>
          </w:tcPr>
          <w:p w:rsidR="00785DCB" w:rsidRDefault="00785DCB">
            <w:pPr>
              <w:jc w:val="center"/>
              <w:rPr>
                <w:b/>
              </w:rPr>
            </w:pPr>
            <w:r>
              <w:rPr>
                <w:b/>
              </w:rPr>
              <w:t>Comments</w:t>
            </w:r>
          </w:p>
        </w:tc>
      </w:tr>
      <w:tr w:rsidR="00785DCB" w:rsidTr="00D62646">
        <w:trPr>
          <w:tblHeader/>
        </w:trPr>
        <w:tc>
          <w:tcPr>
            <w:tcW w:w="4230" w:type="dxa"/>
          </w:tcPr>
          <w:p w:rsidR="00785DCB" w:rsidRDefault="00785DCB">
            <w:pPr>
              <w:rPr>
                <w:b/>
              </w:rPr>
            </w:pPr>
            <w:r>
              <w:rPr>
                <w:b/>
              </w:rPr>
              <w:t>Takes others’ perspectives</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
              <w:t>Accurately predicts others’ reactions, anticipates others’ preferences, understands the feelings of others and understands the feelings experienced by others.</w:t>
            </w:r>
          </w:p>
        </w:tc>
        <w:tc>
          <w:tcPr>
            <w:tcW w:w="1710" w:type="dxa"/>
          </w:tcPr>
          <w:p w:rsidR="00785DCB" w:rsidRDefault="00785DCB">
            <w:pPr>
              <w:rPr>
                <w:b/>
              </w:rPr>
            </w:pPr>
          </w:p>
        </w:tc>
        <w:tc>
          <w:tcPr>
            <w:tcW w:w="3600" w:type="dxa"/>
          </w:tcPr>
          <w:p w:rsidR="00785DCB" w:rsidRDefault="00785DCB">
            <w:pPr>
              <w:rPr>
                <w:b/>
              </w:rPr>
            </w:pPr>
          </w:p>
        </w:tc>
      </w:tr>
      <w:tr w:rsidR="00785DCB" w:rsidTr="00D62646">
        <w:trPr>
          <w:tblHeader/>
        </w:trPr>
        <w:tc>
          <w:tcPr>
            <w:tcW w:w="4230" w:type="dxa"/>
          </w:tcPr>
          <w:p w:rsidR="00785DCB" w:rsidRDefault="00785DCB">
            <w:pPr>
              <w:rPr>
                <w:b/>
              </w:rPr>
            </w:pPr>
            <w:r>
              <w:rPr>
                <w:b/>
              </w:rPr>
              <w:t>Reaches common ground</w:t>
            </w:r>
          </w:p>
        </w:tc>
        <w:tc>
          <w:tcPr>
            <w:tcW w:w="1710" w:type="dxa"/>
          </w:tcPr>
          <w:p w:rsidR="00785DCB" w:rsidRDefault="00D62646">
            <w:pPr>
              <w:jc w:val="center"/>
              <w:rPr>
                <w:b/>
              </w:rPr>
            </w:pPr>
            <w:r>
              <w:rPr>
                <w:b/>
              </w:rPr>
              <w:t>yes   no</w:t>
            </w:r>
          </w:p>
        </w:tc>
        <w:tc>
          <w:tcPr>
            <w:tcW w:w="3600" w:type="dxa"/>
          </w:tcPr>
          <w:p w:rsidR="00785DCB" w:rsidRDefault="00785DCB">
            <w:pPr>
              <w:rPr>
                <w:b/>
              </w:rPr>
            </w:pPr>
          </w:p>
        </w:tc>
      </w:tr>
      <w:tr w:rsidR="00785DCB" w:rsidTr="00D62646">
        <w:trPr>
          <w:tblHeader/>
        </w:trPr>
        <w:tc>
          <w:tcPr>
            <w:tcW w:w="4230" w:type="dxa"/>
          </w:tcPr>
          <w:p w:rsidR="00785DCB" w:rsidRDefault="00785DCB" w:rsidP="002F7546">
            <w:r>
              <w:t xml:space="preserve">Synchronizes own behavior with others’ by reaching an agreement on a play topic, exchanging information about the topic </w:t>
            </w:r>
            <w:r>
              <w:br/>
              <w:t>and exploring similarities and differences.</w:t>
            </w:r>
          </w:p>
        </w:tc>
        <w:tc>
          <w:tcPr>
            <w:tcW w:w="1710" w:type="dxa"/>
          </w:tcPr>
          <w:p w:rsidR="00785DCB" w:rsidRDefault="00785DCB">
            <w:pPr>
              <w:jc w:val="center"/>
              <w:rPr>
                <w:b/>
              </w:rPr>
            </w:pPr>
          </w:p>
        </w:tc>
        <w:tc>
          <w:tcPr>
            <w:tcW w:w="3600" w:type="dxa"/>
          </w:tcPr>
          <w:p w:rsidR="00785DCB" w:rsidRDefault="00785DCB">
            <w:pPr>
              <w:rPr>
                <w:b/>
              </w:rPr>
            </w:pPr>
          </w:p>
        </w:tc>
      </w:tr>
      <w:tr w:rsidR="00785DCB" w:rsidTr="00D62646">
        <w:trPr>
          <w:tblHeader/>
        </w:trPr>
        <w:tc>
          <w:tcPr>
            <w:tcW w:w="4230" w:type="dxa"/>
          </w:tcPr>
          <w:p w:rsidR="00785DCB" w:rsidRDefault="00785DCB">
            <w:pPr>
              <w:rPr>
                <w:b/>
              </w:rPr>
            </w:pPr>
            <w:r>
              <w:rPr>
                <w:b/>
              </w:rPr>
              <w:t>Experience</w:t>
            </w:r>
          </w:p>
        </w:tc>
        <w:tc>
          <w:tcPr>
            <w:tcW w:w="1710" w:type="dxa"/>
          </w:tcPr>
          <w:p w:rsidR="00785DCB" w:rsidRDefault="00D62646">
            <w:pPr>
              <w:jc w:val="center"/>
              <w:rPr>
                <w:b/>
              </w:rPr>
            </w:pPr>
            <w:r>
              <w:rPr>
                <w:b/>
              </w:rPr>
              <w:t>yes   no</w:t>
            </w:r>
          </w:p>
        </w:tc>
        <w:tc>
          <w:tcPr>
            <w:tcW w:w="3600" w:type="dxa"/>
          </w:tcPr>
          <w:p w:rsidR="00785DCB" w:rsidRDefault="00785DCB">
            <w:pPr>
              <w:rPr>
                <w:b/>
              </w:rPr>
            </w:pPr>
          </w:p>
        </w:tc>
      </w:tr>
      <w:tr w:rsidR="00785DCB" w:rsidTr="00D62646">
        <w:trPr>
          <w:tblHeader/>
        </w:trPr>
        <w:tc>
          <w:tcPr>
            <w:tcW w:w="4230" w:type="dxa"/>
          </w:tcPr>
          <w:p w:rsidR="00785DCB" w:rsidRDefault="00785DCB">
            <w:r>
              <w:t>Re-enacts experiences in play.</w:t>
            </w:r>
          </w:p>
        </w:tc>
        <w:tc>
          <w:tcPr>
            <w:tcW w:w="1710" w:type="dxa"/>
          </w:tcPr>
          <w:p w:rsidR="00785DCB" w:rsidRDefault="00785DCB">
            <w:pPr>
              <w:jc w:val="center"/>
              <w:rPr>
                <w:b/>
              </w:rPr>
            </w:pPr>
          </w:p>
        </w:tc>
        <w:tc>
          <w:tcPr>
            <w:tcW w:w="3600" w:type="dxa"/>
          </w:tcPr>
          <w:p w:rsidR="00785DCB" w:rsidRDefault="00785DCB">
            <w:pPr>
              <w:rPr>
                <w:b/>
              </w:rPr>
            </w:pPr>
          </w:p>
        </w:tc>
      </w:tr>
    </w:tbl>
    <w:p w:rsidR="00785DCB" w:rsidRDefault="00785DCB">
      <w:r>
        <w:br w:type="page"/>
      </w:r>
    </w:p>
    <w:tbl>
      <w:tblPr>
        <w:tblStyle w:val="TableGrid"/>
        <w:tblW w:w="9540" w:type="dxa"/>
        <w:tblLook w:val="01E0" w:firstRow="1" w:lastRow="1" w:firstColumn="1" w:lastColumn="1" w:noHBand="0" w:noVBand="0"/>
        <w:tblCaption w:val="Assessment of social behavior"/>
      </w:tblPr>
      <w:tblGrid>
        <w:gridCol w:w="4230"/>
        <w:gridCol w:w="1710"/>
        <w:gridCol w:w="3600"/>
      </w:tblGrid>
      <w:tr w:rsidR="00785DCB" w:rsidTr="00D62646">
        <w:trPr>
          <w:tblHeader/>
        </w:trPr>
        <w:tc>
          <w:tcPr>
            <w:tcW w:w="4230" w:type="dxa"/>
          </w:tcPr>
          <w:p w:rsidR="00785DCB" w:rsidRDefault="00785DCB">
            <w:pPr>
              <w:rPr>
                <w:b/>
              </w:rPr>
            </w:pPr>
            <w:r>
              <w:lastRenderedPageBreak/>
              <w:br w:type="page"/>
            </w:r>
            <w:r>
              <w:rPr>
                <w:b/>
              </w:rPr>
              <w:t>3. Social skills</w:t>
            </w:r>
          </w:p>
        </w:tc>
        <w:tc>
          <w:tcPr>
            <w:tcW w:w="1710" w:type="dxa"/>
          </w:tcPr>
          <w:p w:rsidR="00785DCB" w:rsidRDefault="00785DCB">
            <w:pPr>
              <w:jc w:val="center"/>
              <w:rPr>
                <w:b/>
              </w:rPr>
            </w:pPr>
            <w:r>
              <w:rPr>
                <w:b/>
              </w:rPr>
              <w:t>Uses this skill</w:t>
            </w:r>
          </w:p>
          <w:p w:rsidR="00785DCB" w:rsidRDefault="00785DCB">
            <w:pPr>
              <w:jc w:val="center"/>
              <w:rPr>
                <w:b/>
              </w:rPr>
            </w:pPr>
            <w:r>
              <w:rPr>
                <w:b/>
              </w:rPr>
              <w:t>(circle yes or no)</w:t>
            </w:r>
          </w:p>
        </w:tc>
        <w:tc>
          <w:tcPr>
            <w:tcW w:w="3600" w:type="dxa"/>
          </w:tcPr>
          <w:p w:rsidR="00785DCB" w:rsidRDefault="00785DCB">
            <w:pPr>
              <w:jc w:val="center"/>
              <w:rPr>
                <w:b/>
              </w:rPr>
            </w:pPr>
            <w:r>
              <w:rPr>
                <w:b/>
              </w:rPr>
              <w:t>Comments</w:t>
            </w:r>
          </w:p>
        </w:tc>
      </w:tr>
      <w:tr w:rsidR="00785DCB" w:rsidTr="00D62646">
        <w:trPr>
          <w:tblHeader/>
        </w:trPr>
        <w:tc>
          <w:tcPr>
            <w:tcW w:w="4230" w:type="dxa"/>
          </w:tcPr>
          <w:p w:rsidR="00785DCB" w:rsidRDefault="00785DCB">
            <w:pPr>
              <w:rPr>
                <w:b/>
              </w:rPr>
            </w:pPr>
            <w:r>
              <w:rPr>
                <w:b/>
              </w:rPr>
              <w:t>Enters ongoing play</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
              <w:t>Observes and determines the direction of ongoing play and makes unobtrusive and relevant contributions to the ongoing play or discussion.</w:t>
            </w:r>
          </w:p>
        </w:tc>
        <w:tc>
          <w:tcPr>
            <w:tcW w:w="1710" w:type="dxa"/>
          </w:tcPr>
          <w:p w:rsidR="00785DCB" w:rsidRDefault="00785DCB">
            <w:pPr>
              <w:jc w:val="center"/>
              <w:rPr>
                <w:b/>
              </w:rPr>
            </w:pPr>
          </w:p>
        </w:tc>
        <w:tc>
          <w:tcPr>
            <w:tcW w:w="3600" w:type="dxa"/>
          </w:tcPr>
          <w:p w:rsidR="00785DCB" w:rsidRDefault="00785DCB">
            <w:pPr>
              <w:jc w:val="center"/>
              <w:rPr>
                <w:b/>
              </w:rPr>
            </w:pPr>
          </w:p>
        </w:tc>
      </w:tr>
      <w:tr w:rsidR="00785DCB" w:rsidTr="00D62646">
        <w:trPr>
          <w:tblHeader/>
        </w:trPr>
        <w:tc>
          <w:tcPr>
            <w:tcW w:w="4230" w:type="dxa"/>
          </w:tcPr>
          <w:p w:rsidR="00785DCB" w:rsidRDefault="00785DCB">
            <w:pPr>
              <w:rPr>
                <w:b/>
              </w:rPr>
            </w:pPr>
            <w:r>
              <w:rPr>
                <w:b/>
              </w:rPr>
              <w:t>Imitates</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pPr>
              <w:pStyle w:val="Footer"/>
              <w:tabs>
                <w:tab w:val="clear" w:pos="4320"/>
                <w:tab w:val="clear" w:pos="8640"/>
              </w:tabs>
            </w:pPr>
            <w:r>
              <w:t xml:space="preserve">Imitates what a peer or adult </w:t>
            </w:r>
            <w:r>
              <w:br/>
              <w:t>is doing.</w:t>
            </w:r>
          </w:p>
        </w:tc>
        <w:tc>
          <w:tcPr>
            <w:tcW w:w="1710" w:type="dxa"/>
          </w:tcPr>
          <w:p w:rsidR="00785DCB" w:rsidRDefault="00785DCB">
            <w:pPr>
              <w:jc w:val="center"/>
              <w:rPr>
                <w:b/>
              </w:rPr>
            </w:pPr>
          </w:p>
        </w:tc>
        <w:tc>
          <w:tcPr>
            <w:tcW w:w="3600" w:type="dxa"/>
          </w:tcPr>
          <w:p w:rsidR="00785DCB" w:rsidRDefault="00785DCB">
            <w:pPr>
              <w:jc w:val="center"/>
              <w:rPr>
                <w:b/>
              </w:rPr>
            </w:pPr>
          </w:p>
        </w:tc>
      </w:tr>
      <w:tr w:rsidR="00785DCB" w:rsidTr="00D62646">
        <w:trPr>
          <w:tblHeader/>
        </w:trPr>
        <w:tc>
          <w:tcPr>
            <w:tcW w:w="4230" w:type="dxa"/>
          </w:tcPr>
          <w:p w:rsidR="00785DCB" w:rsidRDefault="00785DCB">
            <w:pPr>
              <w:rPr>
                <w:b/>
              </w:rPr>
            </w:pPr>
            <w:r>
              <w:rPr>
                <w:b/>
              </w:rPr>
              <w:t>Asks</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
              <w:t>Asks for a turn or for help.</w:t>
            </w:r>
          </w:p>
        </w:tc>
        <w:tc>
          <w:tcPr>
            <w:tcW w:w="1710" w:type="dxa"/>
          </w:tcPr>
          <w:p w:rsidR="00785DCB" w:rsidRDefault="00785DCB">
            <w:pPr>
              <w:jc w:val="center"/>
              <w:rPr>
                <w:b/>
              </w:rPr>
            </w:pPr>
          </w:p>
        </w:tc>
        <w:tc>
          <w:tcPr>
            <w:tcW w:w="3600" w:type="dxa"/>
          </w:tcPr>
          <w:p w:rsidR="00785DCB" w:rsidRDefault="00785DCB">
            <w:pPr>
              <w:jc w:val="center"/>
              <w:rPr>
                <w:b/>
              </w:rPr>
            </w:pPr>
          </w:p>
        </w:tc>
      </w:tr>
      <w:tr w:rsidR="00785DCB" w:rsidTr="00D62646">
        <w:trPr>
          <w:tblHeader/>
        </w:trPr>
        <w:tc>
          <w:tcPr>
            <w:tcW w:w="4230" w:type="dxa"/>
          </w:tcPr>
          <w:p w:rsidR="00785DCB" w:rsidRDefault="00785DCB">
            <w:pPr>
              <w:rPr>
                <w:b/>
              </w:rPr>
            </w:pPr>
            <w:r>
              <w:rPr>
                <w:b/>
              </w:rPr>
              <w:t>Helps</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
              <w:t>Offers help.</w:t>
            </w:r>
          </w:p>
        </w:tc>
        <w:tc>
          <w:tcPr>
            <w:tcW w:w="1710" w:type="dxa"/>
          </w:tcPr>
          <w:p w:rsidR="00785DCB" w:rsidRDefault="00785DCB">
            <w:pPr>
              <w:jc w:val="center"/>
              <w:rPr>
                <w:b/>
              </w:rPr>
            </w:pPr>
          </w:p>
        </w:tc>
        <w:tc>
          <w:tcPr>
            <w:tcW w:w="3600" w:type="dxa"/>
          </w:tcPr>
          <w:p w:rsidR="00785DCB" w:rsidRDefault="00785DCB">
            <w:pPr>
              <w:jc w:val="center"/>
              <w:rPr>
                <w:b/>
              </w:rPr>
            </w:pPr>
          </w:p>
        </w:tc>
      </w:tr>
      <w:tr w:rsidR="00785DCB" w:rsidTr="00D62646">
        <w:trPr>
          <w:tblHeader/>
        </w:trPr>
        <w:tc>
          <w:tcPr>
            <w:tcW w:w="4230" w:type="dxa"/>
          </w:tcPr>
          <w:p w:rsidR="00785DCB" w:rsidRDefault="00785DCB">
            <w:pPr>
              <w:rPr>
                <w:b/>
              </w:rPr>
            </w:pPr>
            <w:r>
              <w:rPr>
                <w:b/>
              </w:rPr>
              <w:t>Compliments</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
              <w:t>Gives compliments to other children.</w:t>
            </w:r>
          </w:p>
        </w:tc>
        <w:tc>
          <w:tcPr>
            <w:tcW w:w="1710" w:type="dxa"/>
          </w:tcPr>
          <w:p w:rsidR="00785DCB" w:rsidRDefault="00785DCB">
            <w:pPr>
              <w:jc w:val="center"/>
              <w:rPr>
                <w:b/>
              </w:rPr>
            </w:pPr>
          </w:p>
        </w:tc>
        <w:tc>
          <w:tcPr>
            <w:tcW w:w="3600" w:type="dxa"/>
          </w:tcPr>
          <w:p w:rsidR="00785DCB" w:rsidRDefault="00785DCB">
            <w:pPr>
              <w:jc w:val="center"/>
              <w:rPr>
                <w:b/>
              </w:rPr>
            </w:pPr>
          </w:p>
        </w:tc>
      </w:tr>
      <w:tr w:rsidR="00785DCB" w:rsidTr="00D62646">
        <w:trPr>
          <w:tblHeader/>
        </w:trPr>
        <w:tc>
          <w:tcPr>
            <w:tcW w:w="4230" w:type="dxa"/>
          </w:tcPr>
          <w:p w:rsidR="00785DCB" w:rsidRDefault="00785DCB">
            <w:pPr>
              <w:rPr>
                <w:b/>
              </w:rPr>
            </w:pPr>
            <w:r>
              <w:rPr>
                <w:b/>
              </w:rPr>
              <w:t>Shows affection</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
              <w:t>Shows physical affection to other children.</w:t>
            </w:r>
          </w:p>
        </w:tc>
        <w:tc>
          <w:tcPr>
            <w:tcW w:w="1710" w:type="dxa"/>
          </w:tcPr>
          <w:p w:rsidR="00785DCB" w:rsidRDefault="00785DCB">
            <w:pPr>
              <w:jc w:val="center"/>
              <w:rPr>
                <w:b/>
              </w:rPr>
            </w:pPr>
          </w:p>
        </w:tc>
        <w:tc>
          <w:tcPr>
            <w:tcW w:w="3600" w:type="dxa"/>
          </w:tcPr>
          <w:p w:rsidR="00785DCB" w:rsidRDefault="00785DCB">
            <w:pPr>
              <w:jc w:val="center"/>
              <w:rPr>
                <w:b/>
              </w:rPr>
            </w:pPr>
          </w:p>
        </w:tc>
      </w:tr>
      <w:tr w:rsidR="00785DCB" w:rsidTr="00D62646">
        <w:trPr>
          <w:tblHeader/>
        </w:trPr>
        <w:tc>
          <w:tcPr>
            <w:tcW w:w="4230" w:type="dxa"/>
          </w:tcPr>
          <w:p w:rsidR="00785DCB" w:rsidRDefault="00785DCB">
            <w:pPr>
              <w:rPr>
                <w:b/>
              </w:rPr>
            </w:pPr>
            <w:r>
              <w:rPr>
                <w:b/>
              </w:rPr>
              <w:t>Organizes</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sidP="002F7546">
            <w:r>
              <w:t>Offers topics and roles for children to do together.</w:t>
            </w:r>
          </w:p>
        </w:tc>
        <w:tc>
          <w:tcPr>
            <w:tcW w:w="1710" w:type="dxa"/>
          </w:tcPr>
          <w:p w:rsidR="00785DCB" w:rsidRDefault="00785DCB">
            <w:pPr>
              <w:jc w:val="center"/>
              <w:rPr>
                <w:b/>
              </w:rPr>
            </w:pPr>
          </w:p>
        </w:tc>
        <w:tc>
          <w:tcPr>
            <w:tcW w:w="3600" w:type="dxa"/>
          </w:tcPr>
          <w:p w:rsidR="00785DCB" w:rsidRDefault="00785DCB">
            <w:pPr>
              <w:jc w:val="center"/>
              <w:rPr>
                <w:b/>
              </w:rPr>
            </w:pPr>
          </w:p>
        </w:tc>
      </w:tr>
      <w:tr w:rsidR="00785DCB" w:rsidTr="00D62646">
        <w:trPr>
          <w:tblHeader/>
        </w:trPr>
        <w:tc>
          <w:tcPr>
            <w:tcW w:w="4230" w:type="dxa"/>
          </w:tcPr>
          <w:p w:rsidR="00785DCB" w:rsidRDefault="00785DCB">
            <w:pPr>
              <w:rPr>
                <w:b/>
              </w:rPr>
            </w:pPr>
            <w:r>
              <w:rPr>
                <w:b/>
              </w:rPr>
              <w:t>Constructs</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
              <w:t>Uses toys for their intended functions.</w:t>
            </w:r>
          </w:p>
        </w:tc>
        <w:tc>
          <w:tcPr>
            <w:tcW w:w="1710" w:type="dxa"/>
          </w:tcPr>
          <w:p w:rsidR="00785DCB" w:rsidRDefault="00785DCB">
            <w:pPr>
              <w:jc w:val="center"/>
              <w:rPr>
                <w:b/>
              </w:rPr>
            </w:pPr>
          </w:p>
        </w:tc>
        <w:tc>
          <w:tcPr>
            <w:tcW w:w="3600" w:type="dxa"/>
          </w:tcPr>
          <w:p w:rsidR="00785DCB" w:rsidRDefault="00785DCB">
            <w:pPr>
              <w:jc w:val="center"/>
              <w:rPr>
                <w:b/>
              </w:rPr>
            </w:pPr>
          </w:p>
        </w:tc>
      </w:tr>
      <w:tr w:rsidR="00785DCB" w:rsidTr="00D62646">
        <w:trPr>
          <w:tblHeader/>
        </w:trPr>
        <w:tc>
          <w:tcPr>
            <w:tcW w:w="4230" w:type="dxa"/>
          </w:tcPr>
          <w:p w:rsidR="00785DCB" w:rsidRDefault="00785DCB">
            <w:pPr>
              <w:rPr>
                <w:b/>
              </w:rPr>
            </w:pPr>
            <w:r>
              <w:rPr>
                <w:b/>
              </w:rPr>
              <w:t>Takes turns</w:t>
            </w:r>
          </w:p>
        </w:tc>
        <w:tc>
          <w:tcPr>
            <w:tcW w:w="1710" w:type="dxa"/>
          </w:tcPr>
          <w:p w:rsidR="00785DCB" w:rsidRDefault="00D62646">
            <w:pPr>
              <w:jc w:val="center"/>
              <w:rPr>
                <w:b/>
              </w:rPr>
            </w:pPr>
            <w:r>
              <w:rPr>
                <w:b/>
              </w:rPr>
              <w:t>yes   no</w:t>
            </w:r>
          </w:p>
        </w:tc>
        <w:tc>
          <w:tcPr>
            <w:tcW w:w="3600" w:type="dxa"/>
          </w:tcPr>
          <w:p w:rsidR="00785DCB" w:rsidRDefault="00785DCB">
            <w:pPr>
              <w:jc w:val="center"/>
              <w:rPr>
                <w:b/>
              </w:rPr>
            </w:pPr>
          </w:p>
        </w:tc>
      </w:tr>
      <w:tr w:rsidR="00785DCB" w:rsidTr="00D62646">
        <w:trPr>
          <w:tblHeader/>
        </w:trPr>
        <w:tc>
          <w:tcPr>
            <w:tcW w:w="4230" w:type="dxa"/>
          </w:tcPr>
          <w:p w:rsidR="00785DCB" w:rsidRDefault="00785DCB">
            <w:r>
              <w:t xml:space="preserve">Asks to trade toys, offers a toy to trade, accepts “later” or “no” from a peer when asking to take turns with a toy, takes turns with a toy, takes turns identifying play topics, take turns selecting activities, etc. </w:t>
            </w:r>
          </w:p>
        </w:tc>
        <w:tc>
          <w:tcPr>
            <w:tcW w:w="1710" w:type="dxa"/>
          </w:tcPr>
          <w:p w:rsidR="00785DCB" w:rsidRDefault="00785DCB">
            <w:pPr>
              <w:jc w:val="center"/>
              <w:rPr>
                <w:b/>
              </w:rPr>
            </w:pPr>
          </w:p>
        </w:tc>
        <w:tc>
          <w:tcPr>
            <w:tcW w:w="3600" w:type="dxa"/>
          </w:tcPr>
          <w:p w:rsidR="00785DCB" w:rsidRDefault="00785DCB">
            <w:pPr>
              <w:jc w:val="center"/>
              <w:rPr>
                <w:b/>
              </w:rPr>
            </w:pPr>
          </w:p>
        </w:tc>
      </w:tr>
      <w:tr w:rsidR="00D62646" w:rsidTr="00D62646">
        <w:trPr>
          <w:tblHeader/>
        </w:trPr>
        <w:tc>
          <w:tcPr>
            <w:tcW w:w="4230" w:type="dxa"/>
          </w:tcPr>
          <w:p w:rsidR="00D62646" w:rsidRDefault="00D62646" w:rsidP="00D62646">
            <w:pPr>
              <w:rPr>
                <w:b/>
              </w:rPr>
            </w:pPr>
            <w:r>
              <w:rPr>
                <w:b/>
              </w:rPr>
              <w:t>Expresses self</w:t>
            </w:r>
          </w:p>
        </w:tc>
        <w:tc>
          <w:tcPr>
            <w:tcW w:w="1710" w:type="dxa"/>
          </w:tcPr>
          <w:p w:rsidR="00D62646" w:rsidRDefault="00D62646" w:rsidP="00D62646">
            <w:pPr>
              <w:jc w:val="center"/>
              <w:rPr>
                <w:b/>
              </w:rPr>
            </w:pPr>
            <w:r>
              <w:rPr>
                <w:b/>
              </w:rPr>
              <w:t>yes   no</w:t>
            </w:r>
          </w:p>
        </w:tc>
        <w:tc>
          <w:tcPr>
            <w:tcW w:w="3600" w:type="dxa"/>
          </w:tcPr>
          <w:p w:rsidR="00D62646" w:rsidRDefault="00D62646" w:rsidP="00D62646">
            <w:pPr>
              <w:jc w:val="center"/>
              <w:rPr>
                <w:b/>
              </w:rPr>
            </w:pPr>
          </w:p>
        </w:tc>
      </w:tr>
      <w:tr w:rsidR="00D62646" w:rsidTr="00D62646">
        <w:trPr>
          <w:tblHeader/>
        </w:trPr>
        <w:tc>
          <w:tcPr>
            <w:tcW w:w="4230" w:type="dxa"/>
          </w:tcPr>
          <w:p w:rsidR="00D62646" w:rsidRDefault="00D62646" w:rsidP="00D62646">
            <w:r>
              <w:t>Identifies and describes own preferences and intentions to other children.</w:t>
            </w:r>
          </w:p>
        </w:tc>
        <w:tc>
          <w:tcPr>
            <w:tcW w:w="1710" w:type="dxa"/>
          </w:tcPr>
          <w:p w:rsidR="00D62646" w:rsidRDefault="00D62646" w:rsidP="00D62646">
            <w:pPr>
              <w:jc w:val="center"/>
              <w:rPr>
                <w:b/>
              </w:rPr>
            </w:pPr>
          </w:p>
        </w:tc>
        <w:tc>
          <w:tcPr>
            <w:tcW w:w="3600" w:type="dxa"/>
          </w:tcPr>
          <w:p w:rsidR="00D62646" w:rsidRDefault="00D62646" w:rsidP="00D62646">
            <w:pPr>
              <w:jc w:val="center"/>
              <w:rPr>
                <w:b/>
              </w:rPr>
            </w:pPr>
          </w:p>
        </w:tc>
      </w:tr>
      <w:tr w:rsidR="00D62646" w:rsidTr="00D62646">
        <w:trPr>
          <w:tblHeader/>
        </w:trPr>
        <w:tc>
          <w:tcPr>
            <w:tcW w:w="4230" w:type="dxa"/>
          </w:tcPr>
          <w:p w:rsidR="00D62646" w:rsidRDefault="00D62646" w:rsidP="00D62646">
            <w:pPr>
              <w:rPr>
                <w:b/>
              </w:rPr>
            </w:pPr>
            <w:r>
              <w:rPr>
                <w:b/>
              </w:rPr>
              <w:t>Persists</w:t>
            </w:r>
          </w:p>
        </w:tc>
        <w:tc>
          <w:tcPr>
            <w:tcW w:w="1710" w:type="dxa"/>
          </w:tcPr>
          <w:p w:rsidR="00D62646" w:rsidRDefault="00D62646" w:rsidP="00D62646">
            <w:pPr>
              <w:jc w:val="center"/>
              <w:rPr>
                <w:b/>
              </w:rPr>
            </w:pPr>
            <w:r>
              <w:rPr>
                <w:b/>
              </w:rPr>
              <w:t>yes   no</w:t>
            </w:r>
          </w:p>
        </w:tc>
        <w:tc>
          <w:tcPr>
            <w:tcW w:w="3600" w:type="dxa"/>
          </w:tcPr>
          <w:p w:rsidR="00D62646" w:rsidRDefault="00D62646" w:rsidP="00D62646">
            <w:pPr>
              <w:jc w:val="center"/>
              <w:rPr>
                <w:b/>
              </w:rPr>
            </w:pPr>
          </w:p>
        </w:tc>
      </w:tr>
      <w:tr w:rsidR="00D62646" w:rsidTr="00D62646">
        <w:trPr>
          <w:tblHeader/>
        </w:trPr>
        <w:tc>
          <w:tcPr>
            <w:tcW w:w="4230" w:type="dxa"/>
          </w:tcPr>
          <w:p w:rsidR="00D62646" w:rsidRDefault="00D62646" w:rsidP="00D62646">
            <w:r>
              <w:t>Keeps persisting at getting a friend to play.</w:t>
            </w:r>
          </w:p>
        </w:tc>
        <w:tc>
          <w:tcPr>
            <w:tcW w:w="1710" w:type="dxa"/>
          </w:tcPr>
          <w:p w:rsidR="00D62646" w:rsidRDefault="00D62646" w:rsidP="00D62646">
            <w:pPr>
              <w:jc w:val="center"/>
              <w:rPr>
                <w:b/>
              </w:rPr>
            </w:pPr>
          </w:p>
        </w:tc>
        <w:tc>
          <w:tcPr>
            <w:tcW w:w="3600" w:type="dxa"/>
          </w:tcPr>
          <w:p w:rsidR="00D62646" w:rsidRDefault="00D62646" w:rsidP="00D62646">
            <w:pPr>
              <w:jc w:val="center"/>
              <w:rPr>
                <w:b/>
              </w:rPr>
            </w:pPr>
          </w:p>
        </w:tc>
      </w:tr>
      <w:tr w:rsidR="00D62646" w:rsidTr="00D62646">
        <w:trPr>
          <w:tblHeader/>
        </w:trPr>
        <w:tc>
          <w:tcPr>
            <w:tcW w:w="4230" w:type="dxa"/>
          </w:tcPr>
          <w:p w:rsidR="00D62646" w:rsidRDefault="00D62646" w:rsidP="00D62646">
            <w:pPr>
              <w:rPr>
                <w:b/>
              </w:rPr>
            </w:pPr>
            <w:r>
              <w:rPr>
                <w:b/>
              </w:rPr>
              <w:t>Gathers information</w:t>
            </w:r>
          </w:p>
        </w:tc>
        <w:tc>
          <w:tcPr>
            <w:tcW w:w="1710" w:type="dxa"/>
          </w:tcPr>
          <w:p w:rsidR="00D62646" w:rsidRDefault="00D62646" w:rsidP="00D62646">
            <w:pPr>
              <w:jc w:val="center"/>
              <w:rPr>
                <w:b/>
              </w:rPr>
            </w:pPr>
            <w:r>
              <w:rPr>
                <w:b/>
              </w:rPr>
              <w:t>yes   no</w:t>
            </w:r>
          </w:p>
        </w:tc>
        <w:tc>
          <w:tcPr>
            <w:tcW w:w="3600" w:type="dxa"/>
          </w:tcPr>
          <w:p w:rsidR="00D62646" w:rsidRDefault="00D62646" w:rsidP="00D62646">
            <w:pPr>
              <w:jc w:val="center"/>
              <w:rPr>
                <w:b/>
              </w:rPr>
            </w:pPr>
          </w:p>
        </w:tc>
      </w:tr>
      <w:tr w:rsidR="00D62646" w:rsidTr="00D62646">
        <w:trPr>
          <w:tblHeader/>
        </w:trPr>
        <w:tc>
          <w:tcPr>
            <w:tcW w:w="4230" w:type="dxa"/>
          </w:tcPr>
          <w:p w:rsidR="00D62646" w:rsidRDefault="00D62646" w:rsidP="00D62646">
            <w:r>
              <w:t>Asks other children questions about their play.</w:t>
            </w:r>
          </w:p>
        </w:tc>
        <w:tc>
          <w:tcPr>
            <w:tcW w:w="1710" w:type="dxa"/>
          </w:tcPr>
          <w:p w:rsidR="00D62646" w:rsidRDefault="00D62646" w:rsidP="00D62646">
            <w:pPr>
              <w:jc w:val="center"/>
              <w:rPr>
                <w:b/>
              </w:rPr>
            </w:pPr>
          </w:p>
        </w:tc>
        <w:tc>
          <w:tcPr>
            <w:tcW w:w="3600" w:type="dxa"/>
          </w:tcPr>
          <w:p w:rsidR="00D62646" w:rsidRDefault="00D62646" w:rsidP="00D62646">
            <w:pPr>
              <w:jc w:val="center"/>
              <w:rPr>
                <w:b/>
              </w:rPr>
            </w:pPr>
          </w:p>
        </w:tc>
      </w:tr>
      <w:tr w:rsidR="00D62646" w:rsidTr="00D62646">
        <w:trPr>
          <w:tblHeader/>
        </w:trPr>
        <w:tc>
          <w:tcPr>
            <w:tcW w:w="4230" w:type="dxa"/>
          </w:tcPr>
          <w:p w:rsidR="00D62646" w:rsidRDefault="00D62646" w:rsidP="00D62646">
            <w:pPr>
              <w:rPr>
                <w:b/>
              </w:rPr>
            </w:pPr>
            <w:r>
              <w:rPr>
                <w:b/>
              </w:rPr>
              <w:t>Cooperates</w:t>
            </w:r>
          </w:p>
        </w:tc>
        <w:tc>
          <w:tcPr>
            <w:tcW w:w="1710" w:type="dxa"/>
          </w:tcPr>
          <w:p w:rsidR="00D62646" w:rsidRDefault="00D62646" w:rsidP="00D62646">
            <w:pPr>
              <w:jc w:val="center"/>
              <w:rPr>
                <w:b/>
              </w:rPr>
            </w:pPr>
            <w:r>
              <w:rPr>
                <w:b/>
              </w:rPr>
              <w:t>yes   no</w:t>
            </w:r>
          </w:p>
        </w:tc>
        <w:tc>
          <w:tcPr>
            <w:tcW w:w="3600" w:type="dxa"/>
          </w:tcPr>
          <w:p w:rsidR="00D62646" w:rsidRDefault="00D62646" w:rsidP="00D62646">
            <w:pPr>
              <w:jc w:val="center"/>
              <w:rPr>
                <w:b/>
              </w:rPr>
            </w:pPr>
          </w:p>
        </w:tc>
      </w:tr>
      <w:tr w:rsidR="00D62646" w:rsidTr="00D62646">
        <w:trPr>
          <w:tblHeader/>
        </w:trPr>
        <w:tc>
          <w:tcPr>
            <w:tcW w:w="4230" w:type="dxa"/>
          </w:tcPr>
          <w:p w:rsidR="00D62646" w:rsidRDefault="00D62646" w:rsidP="00D62646">
            <w:r>
              <w:t>Relies on another for assistance when making a toy work or completing a project.</w:t>
            </w:r>
          </w:p>
        </w:tc>
        <w:tc>
          <w:tcPr>
            <w:tcW w:w="1710" w:type="dxa"/>
          </w:tcPr>
          <w:p w:rsidR="00D62646" w:rsidRDefault="00D62646" w:rsidP="00D62646">
            <w:pPr>
              <w:rPr>
                <w:b/>
              </w:rPr>
            </w:pPr>
          </w:p>
        </w:tc>
        <w:tc>
          <w:tcPr>
            <w:tcW w:w="3600" w:type="dxa"/>
          </w:tcPr>
          <w:p w:rsidR="00D62646" w:rsidRDefault="00D62646" w:rsidP="00D62646">
            <w:pPr>
              <w:jc w:val="center"/>
              <w:rPr>
                <w:b/>
              </w:rPr>
            </w:pPr>
          </w:p>
        </w:tc>
      </w:tr>
    </w:tbl>
    <w:p w:rsidR="00785DCB" w:rsidRDefault="00785DCB"/>
    <w:p w:rsidR="00785DCB" w:rsidRDefault="00785DCB">
      <w:pPr>
        <w:rPr>
          <w:b/>
          <w:sz w:val="28"/>
        </w:rPr>
      </w:pPr>
    </w:p>
    <w:p w:rsidR="00785DCB" w:rsidRDefault="00785DCB">
      <w:pPr>
        <w:rPr>
          <w:b/>
        </w:rPr>
      </w:pPr>
      <w:r>
        <w:rPr>
          <w:b/>
        </w:rPr>
        <w:br w:type="page"/>
      </w:r>
      <w:r>
        <w:rPr>
          <w:b/>
        </w:rPr>
        <w:lastRenderedPageBreak/>
        <w:t>References</w:t>
      </w:r>
    </w:p>
    <w:p w:rsidR="00785DCB" w:rsidRDefault="00785DCB">
      <w:pPr>
        <w:rPr>
          <w:b/>
          <w:sz w:val="28"/>
        </w:rPr>
      </w:pPr>
    </w:p>
    <w:p w:rsidR="00785DCB" w:rsidRPr="002F7546" w:rsidRDefault="00B16A1A" w:rsidP="002F7546">
      <w:proofErr w:type="spellStart"/>
      <w:r w:rsidRPr="002F7546">
        <w:rPr>
          <w:lang w:val="es-ES"/>
        </w:rPr>
        <w:t>K</w:t>
      </w:r>
      <w:r w:rsidR="00785DCB" w:rsidRPr="002F7546">
        <w:rPr>
          <w:lang w:val="es-ES"/>
        </w:rPr>
        <w:t>atz</w:t>
      </w:r>
      <w:proofErr w:type="spellEnd"/>
      <w:r w:rsidR="00785DCB" w:rsidRPr="002F7546">
        <w:rPr>
          <w:lang w:val="es-ES"/>
        </w:rPr>
        <w:t xml:space="preserve">, L.G., &amp; McClellan, </w:t>
      </w:r>
      <w:r w:rsidRPr="002F7546">
        <w:rPr>
          <w:lang w:val="es-ES"/>
        </w:rPr>
        <w:t>E</w:t>
      </w:r>
      <w:r w:rsidR="00785DCB" w:rsidRPr="002F7546">
        <w:rPr>
          <w:lang w:val="es-ES"/>
        </w:rPr>
        <w:t xml:space="preserve">.D. (1997). </w:t>
      </w:r>
      <w:r w:rsidR="002F7546">
        <w:rPr>
          <w:i/>
        </w:rPr>
        <w:t>Fostering children’s social c</w:t>
      </w:r>
      <w:r w:rsidR="00785DCB" w:rsidRPr="002F7546">
        <w:rPr>
          <w:i/>
        </w:rPr>
        <w:t>ompetence:</w:t>
      </w:r>
      <w:r w:rsidR="002F7546">
        <w:rPr>
          <w:i/>
        </w:rPr>
        <w:t xml:space="preserve"> The teacher’s r</w:t>
      </w:r>
      <w:r w:rsidR="00785DCB" w:rsidRPr="002F7546">
        <w:rPr>
          <w:i/>
        </w:rPr>
        <w:t>ole</w:t>
      </w:r>
      <w:r w:rsidR="00785DCB" w:rsidRPr="002F7546">
        <w:t xml:space="preserve">. Washington, DC: National Association for the Education of Young Children. </w:t>
      </w:r>
    </w:p>
    <w:p w:rsidR="00785DCB" w:rsidRPr="002F7546" w:rsidRDefault="00785DCB"/>
    <w:p w:rsidR="00785DCB" w:rsidRPr="002F7546" w:rsidRDefault="00785DCB">
      <w:pPr>
        <w:rPr>
          <w:i/>
        </w:rPr>
      </w:pPr>
      <w:r w:rsidRPr="002F7546">
        <w:t xml:space="preserve">Odom, S.L., McConnell, S.R., &amp; </w:t>
      </w:r>
      <w:proofErr w:type="spellStart"/>
      <w:r w:rsidRPr="002F7546">
        <w:t>McEvoy</w:t>
      </w:r>
      <w:proofErr w:type="spellEnd"/>
      <w:r w:rsidRPr="002F7546">
        <w:t xml:space="preserve">, M.A. (1992). </w:t>
      </w:r>
      <w:r w:rsidRPr="002F7546">
        <w:rPr>
          <w:i/>
        </w:rPr>
        <w:t xml:space="preserve">Social </w:t>
      </w:r>
      <w:r w:rsidR="002F7546">
        <w:rPr>
          <w:i/>
        </w:rPr>
        <w:t>c</w:t>
      </w:r>
      <w:r w:rsidRPr="002F7546">
        <w:rPr>
          <w:i/>
        </w:rPr>
        <w:t xml:space="preserve">ompetence of </w:t>
      </w:r>
      <w:r w:rsidR="002F7546">
        <w:rPr>
          <w:i/>
        </w:rPr>
        <w:t>y</w:t>
      </w:r>
      <w:r w:rsidRPr="002F7546">
        <w:rPr>
          <w:i/>
        </w:rPr>
        <w:t xml:space="preserve">oung </w:t>
      </w:r>
    </w:p>
    <w:p w:rsidR="00785DCB" w:rsidRPr="002F7546" w:rsidRDefault="002F7546" w:rsidP="002F7546">
      <w:r>
        <w:rPr>
          <w:i/>
        </w:rPr>
        <w:t>c</w:t>
      </w:r>
      <w:r w:rsidR="00785DCB" w:rsidRPr="002F7546">
        <w:rPr>
          <w:i/>
        </w:rPr>
        <w:t xml:space="preserve">hildren with </w:t>
      </w:r>
      <w:r>
        <w:rPr>
          <w:i/>
        </w:rPr>
        <w:t>d</w:t>
      </w:r>
      <w:r w:rsidR="00785DCB" w:rsidRPr="002F7546">
        <w:rPr>
          <w:i/>
        </w:rPr>
        <w:t>isabilit</w:t>
      </w:r>
      <w:r>
        <w:rPr>
          <w:i/>
        </w:rPr>
        <w:t>i</w:t>
      </w:r>
      <w:r w:rsidR="00785DCB" w:rsidRPr="002F7546">
        <w:rPr>
          <w:i/>
        </w:rPr>
        <w:t xml:space="preserve">es: Issues and </w:t>
      </w:r>
      <w:r>
        <w:rPr>
          <w:i/>
        </w:rPr>
        <w:t>s</w:t>
      </w:r>
      <w:r w:rsidR="00785DCB" w:rsidRPr="002F7546">
        <w:rPr>
          <w:i/>
        </w:rPr>
        <w:t xml:space="preserve">trategies for </w:t>
      </w:r>
      <w:r>
        <w:rPr>
          <w:i/>
        </w:rPr>
        <w:t>i</w:t>
      </w:r>
      <w:r w:rsidR="00785DCB" w:rsidRPr="002F7546">
        <w:rPr>
          <w:i/>
        </w:rPr>
        <w:t>ntervention.</w:t>
      </w:r>
      <w:r w:rsidR="00785DCB" w:rsidRPr="002F7546">
        <w:t xml:space="preserve"> </w:t>
      </w:r>
      <w:r>
        <w:t>Baltimore</w:t>
      </w:r>
      <w:r w:rsidR="00785DCB" w:rsidRPr="002F7546">
        <w:t>: Paul H. Brook</w:t>
      </w:r>
      <w:r>
        <w:t>e</w:t>
      </w:r>
      <w:r w:rsidR="00785DCB" w:rsidRPr="002F7546">
        <w:t xml:space="preserve">s. </w:t>
      </w:r>
    </w:p>
    <w:p w:rsidR="00B24EA5" w:rsidRPr="002F7546" w:rsidRDefault="00B24EA5" w:rsidP="00B24EA5"/>
    <w:p w:rsidR="00B24EA5" w:rsidRPr="002F7546" w:rsidRDefault="00B24EA5" w:rsidP="00B24EA5">
      <w:r w:rsidRPr="002F7546">
        <w:t>Center on Social and Emotional Foundations for Early Learning</w:t>
      </w:r>
      <w:r w:rsidR="002F7546">
        <w:t>.</w:t>
      </w:r>
      <w:r w:rsidRPr="002F7546">
        <w:t xml:space="preserve"> (2003). </w:t>
      </w:r>
      <w:r w:rsidRPr="002F7546">
        <w:rPr>
          <w:i/>
        </w:rPr>
        <w:t>Pyramid model for promoting social and emotional competence in infants and young children</w:t>
      </w:r>
      <w:r w:rsidRPr="002F7546">
        <w:t>. Nashville, TN</w:t>
      </w:r>
      <w:r w:rsidR="002F7546">
        <w:t>: Vanderbilt University,</w:t>
      </w:r>
      <w:r w:rsidRPr="002F7546">
        <w:t xml:space="preserve"> Author. </w:t>
      </w:r>
    </w:p>
    <w:sectPr w:rsidR="00B24EA5" w:rsidRPr="002F7546" w:rsidSect="00E91EDC">
      <w:footerReference w:type="even" r:id="rId8"/>
      <w:footerReference w:type="default" r:id="rId9"/>
      <w:pgSz w:w="12240" w:h="15840"/>
      <w:pgMar w:top="1008"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E9" w:rsidRDefault="001357E9">
      <w:r>
        <w:separator/>
      </w:r>
    </w:p>
  </w:endnote>
  <w:endnote w:type="continuationSeparator" w:id="0">
    <w:p w:rsidR="001357E9" w:rsidRDefault="001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CB" w:rsidRDefault="00785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DCB" w:rsidRDefault="00785D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D5" w:rsidRDefault="001059D5" w:rsidP="001059D5">
    <w:pPr>
      <w:pStyle w:val="Footer"/>
      <w:jc w:val="right"/>
    </w:pPr>
    <w:r w:rsidRPr="00C63FDE">
      <w:rPr>
        <w:noProof/>
      </w:rPr>
      <w:drawing>
        <wp:inline distT="0" distB="0" distL="0" distR="0" wp14:anchorId="3BD0876F" wp14:editId="49E88F2E">
          <wp:extent cx="733425" cy="342900"/>
          <wp:effectExtent l="0" t="0" r="0" b="0"/>
          <wp:docPr id="2"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33794" cy="343073"/>
                  </a:xfrm>
                  <a:prstGeom prst="rect">
                    <a:avLst/>
                  </a:prstGeom>
                  <a:ln/>
                </pic:spPr>
              </pic:pic>
            </a:graphicData>
          </a:graphic>
        </wp:inline>
      </w:drawing>
    </w:r>
  </w:p>
  <w:p w:rsidR="00785DCB" w:rsidRDefault="00785DC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E9" w:rsidRDefault="001357E9">
      <w:r>
        <w:separator/>
      </w:r>
    </w:p>
  </w:footnote>
  <w:footnote w:type="continuationSeparator" w:id="0">
    <w:p w:rsidR="001357E9" w:rsidRDefault="00135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4706B"/>
    <w:multiLevelType w:val="hybridMultilevel"/>
    <w:tmpl w:val="F9967E00"/>
    <w:lvl w:ilvl="0" w:tplc="D638DA08">
      <w:start w:val="1"/>
      <w:numFmt w:val="decimal"/>
      <w:lvlText w:val="%1."/>
      <w:lvlJc w:val="left"/>
      <w:pPr>
        <w:tabs>
          <w:tab w:val="num" w:pos="720"/>
        </w:tabs>
        <w:ind w:left="720" w:hanging="360"/>
      </w:pPr>
      <w:rPr>
        <w:rFonts w:hint="default"/>
      </w:rPr>
    </w:lvl>
    <w:lvl w:ilvl="1" w:tplc="EDC42496" w:tentative="1">
      <w:start w:val="1"/>
      <w:numFmt w:val="lowerLetter"/>
      <w:lvlText w:val="%2."/>
      <w:lvlJc w:val="left"/>
      <w:pPr>
        <w:tabs>
          <w:tab w:val="num" w:pos="1440"/>
        </w:tabs>
        <w:ind w:left="1440" w:hanging="360"/>
      </w:pPr>
    </w:lvl>
    <w:lvl w:ilvl="2" w:tplc="E9B6A452" w:tentative="1">
      <w:start w:val="1"/>
      <w:numFmt w:val="lowerRoman"/>
      <w:lvlText w:val="%3."/>
      <w:lvlJc w:val="right"/>
      <w:pPr>
        <w:tabs>
          <w:tab w:val="num" w:pos="2160"/>
        </w:tabs>
        <w:ind w:left="2160" w:hanging="180"/>
      </w:pPr>
    </w:lvl>
    <w:lvl w:ilvl="3" w:tplc="83E2E7EE" w:tentative="1">
      <w:start w:val="1"/>
      <w:numFmt w:val="decimal"/>
      <w:lvlText w:val="%4."/>
      <w:lvlJc w:val="left"/>
      <w:pPr>
        <w:tabs>
          <w:tab w:val="num" w:pos="2880"/>
        </w:tabs>
        <w:ind w:left="2880" w:hanging="360"/>
      </w:pPr>
    </w:lvl>
    <w:lvl w:ilvl="4" w:tplc="469AF60E" w:tentative="1">
      <w:start w:val="1"/>
      <w:numFmt w:val="lowerLetter"/>
      <w:lvlText w:val="%5."/>
      <w:lvlJc w:val="left"/>
      <w:pPr>
        <w:tabs>
          <w:tab w:val="num" w:pos="3600"/>
        </w:tabs>
        <w:ind w:left="3600" w:hanging="360"/>
      </w:pPr>
    </w:lvl>
    <w:lvl w:ilvl="5" w:tplc="34D0990E" w:tentative="1">
      <w:start w:val="1"/>
      <w:numFmt w:val="lowerRoman"/>
      <w:lvlText w:val="%6."/>
      <w:lvlJc w:val="right"/>
      <w:pPr>
        <w:tabs>
          <w:tab w:val="num" w:pos="4320"/>
        </w:tabs>
        <w:ind w:left="4320" w:hanging="180"/>
      </w:pPr>
    </w:lvl>
    <w:lvl w:ilvl="6" w:tplc="241C9B06" w:tentative="1">
      <w:start w:val="1"/>
      <w:numFmt w:val="decimal"/>
      <w:lvlText w:val="%7."/>
      <w:lvlJc w:val="left"/>
      <w:pPr>
        <w:tabs>
          <w:tab w:val="num" w:pos="5040"/>
        </w:tabs>
        <w:ind w:left="5040" w:hanging="360"/>
      </w:pPr>
    </w:lvl>
    <w:lvl w:ilvl="7" w:tplc="B456FFE4" w:tentative="1">
      <w:start w:val="1"/>
      <w:numFmt w:val="lowerLetter"/>
      <w:lvlText w:val="%8."/>
      <w:lvlJc w:val="left"/>
      <w:pPr>
        <w:tabs>
          <w:tab w:val="num" w:pos="5760"/>
        </w:tabs>
        <w:ind w:left="5760" w:hanging="360"/>
      </w:pPr>
    </w:lvl>
    <w:lvl w:ilvl="8" w:tplc="8BA009A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1A"/>
    <w:rsid w:val="000A4182"/>
    <w:rsid w:val="001059D5"/>
    <w:rsid w:val="001357E9"/>
    <w:rsid w:val="00181650"/>
    <w:rsid w:val="002F7546"/>
    <w:rsid w:val="00785DCB"/>
    <w:rsid w:val="0079370F"/>
    <w:rsid w:val="008F16C9"/>
    <w:rsid w:val="009D0CFE"/>
    <w:rsid w:val="00AF7AC5"/>
    <w:rsid w:val="00B16A1A"/>
    <w:rsid w:val="00B24EA5"/>
    <w:rsid w:val="00BB0680"/>
    <w:rsid w:val="00BF1F18"/>
    <w:rsid w:val="00BF4AEC"/>
    <w:rsid w:val="00C447F2"/>
    <w:rsid w:val="00D16783"/>
    <w:rsid w:val="00D62646"/>
    <w:rsid w:val="00E052B5"/>
    <w:rsid w:val="00E9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84A21"/>
  <w15:chartTrackingRefBased/>
  <w15:docId w15:val="{2D7D5CC6-A915-402B-803E-4651FDCA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Light">
    <w:name w:val="Grid Table Light"/>
    <w:basedOn w:val="TableNormal"/>
    <w:uiPriority w:val="40"/>
    <w:rsid w:val="00D62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6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059D5"/>
    <w:rPr>
      <w:sz w:val="24"/>
      <w:szCs w:val="24"/>
      <w:lang w:eastAsia="en-US"/>
    </w:rPr>
  </w:style>
  <w:style w:type="character" w:customStyle="1" w:styleId="FooterChar">
    <w:name w:val="Footer Char"/>
    <w:basedOn w:val="DefaultParagraphFont"/>
    <w:link w:val="Footer"/>
    <w:uiPriority w:val="99"/>
    <w:rsid w:val="001059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Social Behaviors Used between Friends and Sample Teaching Strategies</vt:lpstr>
    </vt:vector>
  </TitlesOfParts>
  <Company>VCU TTac</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Behaviors Used between Friends and Sample Teaching Strategies</dc:title>
  <dc:subject/>
  <dc:creator>P Stirrup</dc:creator>
  <cp:keywords/>
  <dc:description/>
  <cp:lastModifiedBy>Jacqueline Kilkeary</cp:lastModifiedBy>
  <cp:revision>4</cp:revision>
  <cp:lastPrinted>2007-07-18T18:31:00Z</cp:lastPrinted>
  <dcterms:created xsi:type="dcterms:W3CDTF">2019-04-29T14:12:00Z</dcterms:created>
  <dcterms:modified xsi:type="dcterms:W3CDTF">2019-06-19T00:28:00Z</dcterms:modified>
</cp:coreProperties>
</file>